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B4242" w14:textId="392F92DB" w:rsidR="00B73C98" w:rsidRDefault="00E7725E">
      <w:pPr>
        <w:pStyle w:val="Title"/>
      </w:pPr>
      <w:r>
        <w:t>Merrimac 150th Celebration Committee</w:t>
      </w:r>
    </w:p>
    <w:p w14:paraId="2699B63E" w14:textId="77777777" w:rsidR="00B73C98" w:rsidRPr="003E55DA" w:rsidRDefault="00E7725E">
      <w:pPr>
        <w:pStyle w:val="Heading1"/>
        <w:rPr>
          <w:rFonts w:cstheme="majorHAnsi"/>
        </w:rPr>
      </w:pPr>
      <w:r w:rsidRPr="003E55DA">
        <w:rPr>
          <w:rFonts w:cstheme="majorHAnsi"/>
        </w:rPr>
        <w:t>Meeting Minutes</w:t>
      </w:r>
    </w:p>
    <w:p w14:paraId="71F14150" w14:textId="566CF63D" w:rsidR="00B73C98" w:rsidRPr="003E55DA" w:rsidRDefault="00E7725E">
      <w:pPr>
        <w:contextualSpacing/>
        <w:rPr>
          <w:rFonts w:asciiTheme="majorHAnsi" w:hAnsiTheme="majorHAnsi" w:cstheme="majorHAnsi"/>
        </w:rPr>
      </w:pPr>
      <w:r w:rsidRPr="003E55DA">
        <w:rPr>
          <w:rFonts w:asciiTheme="majorHAnsi" w:hAnsiTheme="majorHAnsi" w:cstheme="majorHAnsi"/>
        </w:rPr>
        <w:t>Date</w:t>
      </w:r>
      <w:r w:rsidR="00501F87">
        <w:rPr>
          <w:rFonts w:asciiTheme="majorHAnsi" w:hAnsiTheme="majorHAnsi" w:cstheme="majorHAnsi"/>
        </w:rPr>
        <w:t xml:space="preserve">: </w:t>
      </w:r>
      <w:r w:rsidR="00C05F5F">
        <w:rPr>
          <w:rFonts w:asciiTheme="majorHAnsi" w:hAnsiTheme="majorHAnsi" w:cstheme="majorHAnsi"/>
        </w:rPr>
        <w:t>July 29</w:t>
      </w:r>
      <w:r w:rsidRPr="003E55DA">
        <w:rPr>
          <w:rFonts w:asciiTheme="majorHAnsi" w:hAnsiTheme="majorHAnsi" w:cstheme="majorHAnsi"/>
        </w:rPr>
        <w:t>, 2025</w:t>
      </w:r>
    </w:p>
    <w:p w14:paraId="4F637D44" w14:textId="77777777" w:rsidR="00B73C98" w:rsidRPr="003E55DA" w:rsidRDefault="00E7725E">
      <w:pPr>
        <w:contextualSpacing/>
        <w:rPr>
          <w:rFonts w:asciiTheme="majorHAnsi" w:hAnsiTheme="majorHAnsi" w:cstheme="majorHAnsi"/>
        </w:rPr>
      </w:pPr>
      <w:r w:rsidRPr="003E55DA">
        <w:rPr>
          <w:rFonts w:asciiTheme="majorHAnsi" w:hAnsiTheme="majorHAnsi" w:cstheme="majorHAnsi"/>
        </w:rPr>
        <w:t>Location: Merrimac Police Department Conference Room</w:t>
      </w:r>
    </w:p>
    <w:p w14:paraId="36C9866D" w14:textId="77777777" w:rsidR="00B73C98" w:rsidRPr="003E55DA" w:rsidRDefault="00E7725E">
      <w:pPr>
        <w:contextualSpacing/>
        <w:rPr>
          <w:rFonts w:asciiTheme="majorHAnsi" w:hAnsiTheme="majorHAnsi" w:cstheme="majorHAnsi"/>
        </w:rPr>
      </w:pPr>
      <w:r w:rsidRPr="003E55DA">
        <w:rPr>
          <w:rFonts w:asciiTheme="majorHAnsi" w:hAnsiTheme="majorHAnsi" w:cstheme="majorHAnsi"/>
        </w:rPr>
        <w:t>Time: 6:00 PM</w:t>
      </w:r>
    </w:p>
    <w:p w14:paraId="6C36CC93" w14:textId="5A168486" w:rsidR="00B73C98" w:rsidRPr="003E55DA" w:rsidRDefault="00E7725E">
      <w:pPr>
        <w:pStyle w:val="Heading2"/>
        <w:rPr>
          <w:rFonts w:cstheme="majorHAnsi"/>
        </w:rPr>
      </w:pPr>
      <w:r w:rsidRPr="003E55DA">
        <w:rPr>
          <w:rFonts w:cstheme="majorHAnsi"/>
        </w:rPr>
        <w:t>I. CALL TO ORDER</w:t>
      </w:r>
      <w:r w:rsidR="00DB6282">
        <w:rPr>
          <w:rFonts w:cstheme="majorHAnsi"/>
        </w:rPr>
        <w:t xml:space="preserve"> / A</w:t>
      </w:r>
      <w:r w:rsidR="0018583D">
        <w:rPr>
          <w:rFonts w:cstheme="majorHAnsi"/>
        </w:rPr>
        <w:t>TTENDANCE</w:t>
      </w:r>
    </w:p>
    <w:p w14:paraId="4911087D" w14:textId="74E83EF1" w:rsidR="00B73C98" w:rsidRPr="0018583D" w:rsidRDefault="00E7725E" w:rsidP="0018583D">
      <w:pPr>
        <w:rPr>
          <w:rFonts w:asciiTheme="majorHAnsi" w:hAnsiTheme="majorHAnsi" w:cstheme="majorHAnsi"/>
        </w:rPr>
      </w:pPr>
      <w:r w:rsidRPr="003E55DA">
        <w:rPr>
          <w:rFonts w:asciiTheme="majorHAnsi" w:hAnsiTheme="majorHAnsi" w:cstheme="majorHAnsi"/>
        </w:rPr>
        <w:t>The meeting was called to order.</w:t>
      </w:r>
    </w:p>
    <w:p w14:paraId="18020DF3" w14:textId="5970CFC1" w:rsidR="00976322" w:rsidRDefault="00E7725E">
      <w:pPr>
        <w:rPr>
          <w:rFonts w:asciiTheme="majorHAnsi" w:hAnsiTheme="majorHAnsi" w:cstheme="majorHAnsi"/>
        </w:rPr>
      </w:pPr>
      <w:r w:rsidRPr="003E55DA">
        <w:rPr>
          <w:rFonts w:asciiTheme="majorHAnsi" w:hAnsiTheme="majorHAnsi" w:cstheme="majorHAnsi"/>
        </w:rPr>
        <w:t>PRESENT:</w:t>
      </w:r>
      <w:r w:rsidR="00976322">
        <w:rPr>
          <w:rFonts w:asciiTheme="majorHAnsi" w:hAnsiTheme="majorHAnsi" w:cstheme="majorHAnsi"/>
        </w:rPr>
        <w:t xml:space="preserve"> </w:t>
      </w:r>
      <w:r w:rsidRPr="003E55DA">
        <w:rPr>
          <w:rFonts w:asciiTheme="majorHAnsi" w:hAnsiTheme="majorHAnsi" w:cstheme="majorHAnsi"/>
        </w:rPr>
        <w:t>Robert L. Gustison II, Julie Fisher, Larry Fisher, Michelle Gustison</w:t>
      </w:r>
      <w:r w:rsidR="00557A91">
        <w:rPr>
          <w:rFonts w:asciiTheme="majorHAnsi" w:hAnsiTheme="majorHAnsi" w:cstheme="majorHAnsi"/>
        </w:rPr>
        <w:t xml:space="preserve">, </w:t>
      </w:r>
      <w:r w:rsidR="00557A91" w:rsidRPr="00CD2F54">
        <w:rPr>
          <w:rFonts w:asciiTheme="majorHAnsi" w:hAnsiTheme="majorHAnsi" w:cstheme="majorHAnsi"/>
        </w:rPr>
        <w:t xml:space="preserve">Irina </w:t>
      </w:r>
      <w:r w:rsidR="00CD2F54">
        <w:rPr>
          <w:rFonts w:asciiTheme="majorHAnsi" w:hAnsiTheme="majorHAnsi" w:cstheme="majorHAnsi"/>
        </w:rPr>
        <w:t>Gorzynski</w:t>
      </w:r>
      <w:r w:rsidR="007F3BCF">
        <w:rPr>
          <w:rFonts w:asciiTheme="majorHAnsi" w:hAnsiTheme="majorHAnsi" w:cstheme="majorHAnsi"/>
        </w:rPr>
        <w:t xml:space="preserve"> (via Zoom)</w:t>
      </w:r>
    </w:p>
    <w:p w14:paraId="690CAED1" w14:textId="05723353" w:rsidR="007F6D64" w:rsidRDefault="00976322" w:rsidP="007F6D64">
      <w:pPr>
        <w:rPr>
          <w:rFonts w:asciiTheme="majorHAnsi" w:hAnsiTheme="majorHAnsi" w:cstheme="majorHAnsi"/>
        </w:rPr>
      </w:pPr>
      <w:r>
        <w:rPr>
          <w:rFonts w:asciiTheme="majorHAnsi" w:hAnsiTheme="majorHAnsi" w:cstheme="majorHAnsi"/>
        </w:rPr>
        <w:t xml:space="preserve">Members of Public: </w:t>
      </w:r>
      <w:r w:rsidR="00CB6ACC" w:rsidRPr="003E55DA">
        <w:rPr>
          <w:rFonts w:asciiTheme="majorHAnsi" w:hAnsiTheme="majorHAnsi" w:cstheme="majorHAnsi"/>
        </w:rPr>
        <w:t xml:space="preserve">Ron </w:t>
      </w:r>
      <w:r w:rsidR="00ED71B0" w:rsidRPr="003E55DA">
        <w:rPr>
          <w:rFonts w:asciiTheme="majorHAnsi" w:hAnsiTheme="majorHAnsi" w:cstheme="majorHAnsi"/>
        </w:rPr>
        <w:t>Ramsden</w:t>
      </w:r>
      <w:r w:rsidR="00CD2F54">
        <w:rPr>
          <w:rFonts w:asciiTheme="majorHAnsi" w:hAnsiTheme="majorHAnsi" w:cstheme="majorHAnsi"/>
        </w:rPr>
        <w:t xml:space="preserve">, </w:t>
      </w:r>
      <w:r w:rsidR="00962499">
        <w:rPr>
          <w:rFonts w:asciiTheme="majorHAnsi" w:hAnsiTheme="majorHAnsi" w:cstheme="majorHAnsi"/>
        </w:rPr>
        <w:t xml:space="preserve">and </w:t>
      </w:r>
      <w:r w:rsidR="00DE5175">
        <w:rPr>
          <w:rFonts w:asciiTheme="majorHAnsi" w:hAnsiTheme="majorHAnsi" w:cstheme="majorHAnsi"/>
        </w:rPr>
        <w:t>John Guilfoil</w:t>
      </w:r>
      <w:r w:rsidR="00923105">
        <w:rPr>
          <w:rFonts w:asciiTheme="majorHAnsi" w:hAnsiTheme="majorHAnsi" w:cstheme="majorHAnsi"/>
        </w:rPr>
        <w:t xml:space="preserve"> (Public Relations)</w:t>
      </w:r>
    </w:p>
    <w:p w14:paraId="0C2CEA6A" w14:textId="77777777" w:rsidR="00AD342E" w:rsidRPr="007F6D64" w:rsidRDefault="00AD342E" w:rsidP="007F6D64">
      <w:pPr>
        <w:rPr>
          <w:rFonts w:asciiTheme="majorHAnsi" w:hAnsiTheme="majorHAnsi" w:cstheme="majorHAnsi"/>
        </w:rPr>
      </w:pPr>
    </w:p>
    <w:p w14:paraId="75AD9CCC" w14:textId="31619EF9" w:rsidR="00B73C98" w:rsidRPr="003E55DA" w:rsidRDefault="00E7725E">
      <w:pPr>
        <w:pStyle w:val="Heading2"/>
        <w:rPr>
          <w:rFonts w:cstheme="majorHAnsi"/>
        </w:rPr>
      </w:pPr>
      <w:r w:rsidRPr="003E55DA">
        <w:rPr>
          <w:rFonts w:cstheme="majorHAnsi"/>
        </w:rPr>
        <w:t>I</w:t>
      </w:r>
      <w:r w:rsidR="007F6D64">
        <w:rPr>
          <w:rFonts w:cstheme="majorHAnsi"/>
        </w:rPr>
        <w:t>I</w:t>
      </w:r>
      <w:r w:rsidRPr="003E55DA">
        <w:rPr>
          <w:rFonts w:cstheme="majorHAnsi"/>
        </w:rPr>
        <w:t xml:space="preserve">. </w:t>
      </w:r>
      <w:r w:rsidR="00CB6ACC" w:rsidRPr="003E55DA">
        <w:rPr>
          <w:rFonts w:cstheme="majorHAnsi"/>
        </w:rPr>
        <w:t xml:space="preserve">Approve Minutes from </w:t>
      </w:r>
      <w:r w:rsidR="00CA7123">
        <w:rPr>
          <w:rFonts w:cstheme="majorHAnsi"/>
        </w:rPr>
        <w:t>July 16</w:t>
      </w:r>
      <w:r w:rsidR="00CB6ACC" w:rsidRPr="003E55DA">
        <w:rPr>
          <w:rFonts w:cstheme="majorHAnsi"/>
        </w:rPr>
        <w:t xml:space="preserve">, </w:t>
      </w:r>
      <w:proofErr w:type="gramStart"/>
      <w:r w:rsidR="00CB6ACC" w:rsidRPr="003E55DA">
        <w:rPr>
          <w:rFonts w:cstheme="majorHAnsi"/>
        </w:rPr>
        <w:t>2025</w:t>
      </w:r>
      <w:proofErr w:type="gramEnd"/>
      <w:r w:rsidR="00CB6ACC" w:rsidRPr="003E55DA">
        <w:rPr>
          <w:rFonts w:cstheme="majorHAnsi"/>
        </w:rPr>
        <w:t xml:space="preserve"> meeting</w:t>
      </w:r>
      <w:r w:rsidRPr="003E55DA">
        <w:rPr>
          <w:rFonts w:cstheme="majorHAnsi"/>
        </w:rPr>
        <w:t xml:space="preserve"> </w:t>
      </w:r>
    </w:p>
    <w:p w14:paraId="75BCC597" w14:textId="7275D5EE" w:rsidR="00907758" w:rsidRDefault="00773A54" w:rsidP="007F6D64">
      <w:pPr>
        <w:contextualSpacing/>
        <w:rPr>
          <w:rFonts w:asciiTheme="majorHAnsi" w:hAnsiTheme="majorHAnsi" w:cstheme="majorHAnsi"/>
        </w:rPr>
      </w:pPr>
      <w:r>
        <w:rPr>
          <w:rFonts w:asciiTheme="majorHAnsi" w:hAnsiTheme="majorHAnsi" w:cstheme="majorHAnsi"/>
        </w:rPr>
        <w:t xml:space="preserve">We </w:t>
      </w:r>
      <w:r w:rsidR="00BD13DF">
        <w:rPr>
          <w:rFonts w:asciiTheme="majorHAnsi" w:hAnsiTheme="majorHAnsi" w:cstheme="majorHAnsi"/>
        </w:rPr>
        <w:t>have tabled</w:t>
      </w:r>
      <w:r>
        <w:rPr>
          <w:rFonts w:asciiTheme="majorHAnsi" w:hAnsiTheme="majorHAnsi" w:cstheme="majorHAnsi"/>
        </w:rPr>
        <w:t xml:space="preserve"> </w:t>
      </w:r>
      <w:r w:rsidR="00DB17E2">
        <w:rPr>
          <w:rFonts w:asciiTheme="majorHAnsi" w:hAnsiTheme="majorHAnsi" w:cstheme="majorHAnsi"/>
        </w:rPr>
        <w:t>approval of the minutes for the next meeting.</w:t>
      </w:r>
    </w:p>
    <w:p w14:paraId="348930C7" w14:textId="77777777" w:rsidR="007F6D64" w:rsidRDefault="007F6D64" w:rsidP="007F6D64">
      <w:pPr>
        <w:contextualSpacing/>
        <w:rPr>
          <w:rFonts w:asciiTheme="majorHAnsi" w:hAnsiTheme="majorHAnsi" w:cstheme="majorHAnsi"/>
        </w:rPr>
      </w:pPr>
    </w:p>
    <w:p w14:paraId="18F1D5E2" w14:textId="34FC3708" w:rsidR="00F62D6B" w:rsidRDefault="00F62D6B" w:rsidP="00F62D6B">
      <w:pPr>
        <w:pStyle w:val="Heading2"/>
      </w:pPr>
      <w:r>
        <w:t>III. J</w:t>
      </w:r>
      <w:r w:rsidR="006E6B0F">
        <w:t>OHN GUILFOIL PUBLIC RELATIONS</w:t>
      </w:r>
    </w:p>
    <w:p w14:paraId="0DFB4510" w14:textId="5B356D00" w:rsidR="00F62D6B" w:rsidRPr="003779DB" w:rsidRDefault="00F62D6B" w:rsidP="003779DB">
      <w:pPr>
        <w:pStyle w:val="ListParagraph"/>
        <w:numPr>
          <w:ilvl w:val="0"/>
          <w:numId w:val="22"/>
        </w:numPr>
        <w:rPr>
          <w:rFonts w:asciiTheme="majorHAnsi" w:hAnsiTheme="majorHAnsi" w:cstheme="majorHAnsi"/>
        </w:rPr>
      </w:pPr>
      <w:r w:rsidRPr="003779DB">
        <w:rPr>
          <w:rFonts w:asciiTheme="majorHAnsi" w:hAnsiTheme="majorHAnsi" w:cstheme="majorHAnsi"/>
        </w:rPr>
        <w:t>Public Relations</w:t>
      </w:r>
      <w:r w:rsidR="0020444E">
        <w:rPr>
          <w:rFonts w:asciiTheme="majorHAnsi" w:hAnsiTheme="majorHAnsi" w:cstheme="majorHAnsi"/>
        </w:rPr>
        <w:t>,</w:t>
      </w:r>
      <w:r w:rsidRPr="003779DB">
        <w:rPr>
          <w:rFonts w:asciiTheme="majorHAnsi" w:hAnsiTheme="majorHAnsi" w:cstheme="majorHAnsi"/>
        </w:rPr>
        <w:t xml:space="preserve"> John Guilfoil joined the meeting to </w:t>
      </w:r>
      <w:r w:rsidR="00411BB4" w:rsidRPr="003779DB">
        <w:rPr>
          <w:rFonts w:asciiTheme="majorHAnsi" w:hAnsiTheme="majorHAnsi" w:cstheme="majorHAnsi"/>
        </w:rPr>
        <w:t xml:space="preserve">discuss what he could offer to the committee </w:t>
      </w:r>
      <w:proofErr w:type="gramStart"/>
      <w:r w:rsidR="00411BB4" w:rsidRPr="003779DB">
        <w:rPr>
          <w:rFonts w:asciiTheme="majorHAnsi" w:hAnsiTheme="majorHAnsi" w:cstheme="majorHAnsi"/>
        </w:rPr>
        <w:t>and also</w:t>
      </w:r>
      <w:proofErr w:type="gramEnd"/>
      <w:r w:rsidR="00411BB4" w:rsidRPr="003779DB">
        <w:rPr>
          <w:rFonts w:asciiTheme="majorHAnsi" w:hAnsiTheme="majorHAnsi" w:cstheme="majorHAnsi"/>
        </w:rPr>
        <w:t xml:space="preserve"> provide ideas and experience based on his participation in large scale events in other towns. He suggested thinking of what we plan to leave behind for future generations/ what </w:t>
      </w:r>
      <w:r w:rsidR="006E6B0F" w:rsidRPr="003779DB">
        <w:rPr>
          <w:rFonts w:asciiTheme="majorHAnsi" w:hAnsiTheme="majorHAnsi" w:cstheme="majorHAnsi"/>
        </w:rPr>
        <w:t>we can</w:t>
      </w:r>
      <w:r w:rsidR="00411BB4" w:rsidRPr="003779DB">
        <w:rPr>
          <w:rFonts w:asciiTheme="majorHAnsi" w:hAnsiTheme="majorHAnsi" w:cstheme="majorHAnsi"/>
        </w:rPr>
        <w:t xml:space="preserve"> give back to the town. This will be a discussion at a future meeting</w:t>
      </w:r>
      <w:r w:rsidR="00C76324" w:rsidRPr="003779DB">
        <w:rPr>
          <w:rFonts w:asciiTheme="majorHAnsi" w:hAnsiTheme="majorHAnsi" w:cstheme="majorHAnsi"/>
        </w:rPr>
        <w:t xml:space="preserve">. </w:t>
      </w:r>
    </w:p>
    <w:p w14:paraId="2EF4A639" w14:textId="73A2C4B8" w:rsidR="00C76324" w:rsidRDefault="00C76324" w:rsidP="003779DB">
      <w:pPr>
        <w:pStyle w:val="ListParagraph"/>
        <w:numPr>
          <w:ilvl w:val="0"/>
          <w:numId w:val="22"/>
        </w:numPr>
        <w:rPr>
          <w:rFonts w:asciiTheme="majorHAnsi" w:hAnsiTheme="majorHAnsi" w:cstheme="majorHAnsi"/>
        </w:rPr>
      </w:pPr>
      <w:r w:rsidRPr="003779DB">
        <w:rPr>
          <w:rFonts w:asciiTheme="majorHAnsi" w:hAnsiTheme="majorHAnsi" w:cstheme="majorHAnsi"/>
        </w:rPr>
        <w:t xml:space="preserve">John indicated that the website is the most important part of the </w:t>
      </w:r>
      <w:r w:rsidR="00997135">
        <w:rPr>
          <w:rFonts w:asciiTheme="majorHAnsi" w:hAnsiTheme="majorHAnsi" w:cstheme="majorHAnsi"/>
        </w:rPr>
        <w:t>celebration documentation</w:t>
      </w:r>
      <w:r w:rsidRPr="003779DB">
        <w:rPr>
          <w:rFonts w:asciiTheme="majorHAnsi" w:hAnsiTheme="majorHAnsi" w:cstheme="majorHAnsi"/>
        </w:rPr>
        <w:t xml:space="preserve">. This is what will outlast the event and should be the hub </w:t>
      </w:r>
      <w:r w:rsidR="00BA064C" w:rsidRPr="003779DB">
        <w:rPr>
          <w:rFonts w:asciiTheme="majorHAnsi" w:hAnsiTheme="majorHAnsi" w:cstheme="majorHAnsi"/>
        </w:rPr>
        <w:t xml:space="preserve">for history, event schedules, historical pictures, children’s messages, etc. The web site will be the lasting footprint of the celebration. </w:t>
      </w:r>
      <w:r w:rsidR="0057420C" w:rsidRPr="003779DB">
        <w:rPr>
          <w:rFonts w:asciiTheme="majorHAnsi" w:hAnsiTheme="majorHAnsi" w:cstheme="majorHAnsi"/>
        </w:rPr>
        <w:t>JG PR has offered to support the website/Instagram/Facebook pro-bono.</w:t>
      </w:r>
      <w:r w:rsidR="00D431B2" w:rsidRPr="003779DB">
        <w:rPr>
          <w:rFonts w:asciiTheme="majorHAnsi" w:hAnsiTheme="majorHAnsi" w:cstheme="majorHAnsi"/>
        </w:rPr>
        <w:t xml:space="preserve"> John offered this as a gift to the town for the 150</w:t>
      </w:r>
      <w:r w:rsidR="00D431B2" w:rsidRPr="003779DB">
        <w:rPr>
          <w:rFonts w:asciiTheme="majorHAnsi" w:hAnsiTheme="majorHAnsi" w:cstheme="majorHAnsi"/>
          <w:vertAlign w:val="superscript"/>
        </w:rPr>
        <w:t>th</w:t>
      </w:r>
      <w:r w:rsidR="00D431B2" w:rsidRPr="003779DB">
        <w:rPr>
          <w:rFonts w:asciiTheme="majorHAnsi" w:hAnsiTheme="majorHAnsi" w:cstheme="majorHAnsi"/>
        </w:rPr>
        <w:t xml:space="preserve"> anniversary celebration. Currently Irina’s contact is managing the website. During the meeting, there were some concerns about JG PR taking over the web site and the decision was tabled until concerns could be discussed with the committee.</w:t>
      </w:r>
    </w:p>
    <w:p w14:paraId="33D18C1E" w14:textId="12DE2986" w:rsidR="003779DB" w:rsidRDefault="003779DB" w:rsidP="003779DB">
      <w:pPr>
        <w:pStyle w:val="ListParagraph"/>
        <w:numPr>
          <w:ilvl w:val="0"/>
          <w:numId w:val="22"/>
        </w:numPr>
        <w:rPr>
          <w:rFonts w:asciiTheme="majorHAnsi" w:hAnsiTheme="majorHAnsi" w:cstheme="majorHAnsi"/>
        </w:rPr>
      </w:pPr>
      <w:r>
        <w:rPr>
          <w:rFonts w:asciiTheme="majorHAnsi" w:hAnsiTheme="majorHAnsi" w:cstheme="majorHAnsi"/>
        </w:rPr>
        <w:t>JG PR suggestions:</w:t>
      </w:r>
    </w:p>
    <w:p w14:paraId="413EB39B" w14:textId="3E22B690" w:rsidR="003779DB" w:rsidRDefault="003779DB" w:rsidP="003779DB">
      <w:pPr>
        <w:pStyle w:val="ListParagraph"/>
        <w:numPr>
          <w:ilvl w:val="1"/>
          <w:numId w:val="22"/>
        </w:numPr>
        <w:rPr>
          <w:rFonts w:asciiTheme="majorHAnsi" w:hAnsiTheme="majorHAnsi" w:cstheme="majorHAnsi"/>
        </w:rPr>
      </w:pPr>
      <w:r>
        <w:rPr>
          <w:rFonts w:asciiTheme="majorHAnsi" w:hAnsiTheme="majorHAnsi" w:cstheme="majorHAnsi"/>
        </w:rPr>
        <w:t xml:space="preserve">Holiday Light Contest Fundraiser- Home owners buy into a light contest. </w:t>
      </w:r>
      <w:r w:rsidR="00E7725E">
        <w:rPr>
          <w:rFonts w:asciiTheme="majorHAnsi" w:hAnsiTheme="majorHAnsi" w:cstheme="majorHAnsi"/>
        </w:rPr>
        <w:t xml:space="preserve">Committee to </w:t>
      </w:r>
      <w:r>
        <w:rPr>
          <w:rFonts w:asciiTheme="majorHAnsi" w:hAnsiTheme="majorHAnsi" w:cstheme="majorHAnsi"/>
        </w:rPr>
        <w:t>put together a map</w:t>
      </w:r>
      <w:r w:rsidR="00E7725E">
        <w:rPr>
          <w:rFonts w:asciiTheme="majorHAnsi" w:hAnsiTheme="majorHAnsi" w:cstheme="majorHAnsi"/>
        </w:rPr>
        <w:t xml:space="preserve"> of participants</w:t>
      </w:r>
      <w:r>
        <w:rPr>
          <w:rFonts w:asciiTheme="majorHAnsi" w:hAnsiTheme="majorHAnsi" w:cstheme="majorHAnsi"/>
        </w:rPr>
        <w:t>, have voting and prizes.</w:t>
      </w:r>
    </w:p>
    <w:p w14:paraId="3EBC3BB8" w14:textId="1DA8E2E4" w:rsidR="006B4983" w:rsidRDefault="006B4983" w:rsidP="003779DB">
      <w:pPr>
        <w:pStyle w:val="ListParagraph"/>
        <w:numPr>
          <w:ilvl w:val="1"/>
          <w:numId w:val="22"/>
        </w:numPr>
        <w:rPr>
          <w:rFonts w:asciiTheme="majorHAnsi" w:hAnsiTheme="majorHAnsi" w:cstheme="majorHAnsi"/>
        </w:rPr>
      </w:pPr>
      <w:r>
        <w:rPr>
          <w:rFonts w:asciiTheme="majorHAnsi" w:hAnsiTheme="majorHAnsi" w:cstheme="majorHAnsi"/>
        </w:rPr>
        <w:t>Light Pole Banner Fundraiser:</w:t>
      </w:r>
      <w:r w:rsidR="00EE04DD">
        <w:rPr>
          <w:rFonts w:asciiTheme="majorHAnsi" w:hAnsiTheme="majorHAnsi" w:cstheme="majorHAnsi"/>
        </w:rPr>
        <w:t xml:space="preserve"> Offer the community the opportunity to buy a banner to celebrate a deceased member of the community. Include name, date, message and add Merrimac 150</w:t>
      </w:r>
      <w:r w:rsidR="00EE04DD" w:rsidRPr="00EE04DD">
        <w:rPr>
          <w:rFonts w:asciiTheme="majorHAnsi" w:hAnsiTheme="majorHAnsi" w:cstheme="majorHAnsi"/>
          <w:vertAlign w:val="superscript"/>
        </w:rPr>
        <w:t>th</w:t>
      </w:r>
      <w:r w:rsidR="00EE04DD">
        <w:rPr>
          <w:rFonts w:asciiTheme="majorHAnsi" w:hAnsiTheme="majorHAnsi" w:cstheme="majorHAnsi"/>
        </w:rPr>
        <w:t xml:space="preserve"> logo</w:t>
      </w:r>
    </w:p>
    <w:p w14:paraId="256A2036" w14:textId="38A8A6D2" w:rsidR="00F62D6B" w:rsidRPr="00736CF3" w:rsidRDefault="000C5B95" w:rsidP="007F6D64">
      <w:pPr>
        <w:pStyle w:val="ListParagraph"/>
        <w:numPr>
          <w:ilvl w:val="1"/>
          <w:numId w:val="22"/>
        </w:numPr>
        <w:rPr>
          <w:rFonts w:asciiTheme="majorHAnsi" w:hAnsiTheme="majorHAnsi" w:cstheme="majorHAnsi"/>
        </w:rPr>
      </w:pPr>
      <w:r>
        <w:rPr>
          <w:rFonts w:asciiTheme="majorHAnsi" w:hAnsiTheme="majorHAnsi" w:cstheme="majorHAnsi"/>
        </w:rPr>
        <w:t xml:space="preserve">Carnival Fundraiser: Fiesta shows </w:t>
      </w:r>
      <w:proofErr w:type="gramStart"/>
      <w:r>
        <w:rPr>
          <w:rFonts w:asciiTheme="majorHAnsi" w:hAnsiTheme="majorHAnsi" w:cstheme="majorHAnsi"/>
        </w:rPr>
        <w:t>has</w:t>
      </w:r>
      <w:proofErr w:type="gramEnd"/>
      <w:r>
        <w:rPr>
          <w:rFonts w:asciiTheme="majorHAnsi" w:hAnsiTheme="majorHAnsi" w:cstheme="majorHAnsi"/>
        </w:rPr>
        <w:t xml:space="preserve"> a local connection. Committee will reach out to them to determine feasibility</w:t>
      </w:r>
    </w:p>
    <w:p w14:paraId="0A3E9F30" w14:textId="654DDBB0" w:rsidR="00B73C98" w:rsidRPr="003E55DA" w:rsidRDefault="00F62D6B">
      <w:pPr>
        <w:pStyle w:val="Heading2"/>
        <w:rPr>
          <w:rFonts w:cstheme="majorHAnsi"/>
        </w:rPr>
      </w:pPr>
      <w:r>
        <w:rPr>
          <w:rFonts w:cstheme="majorHAnsi"/>
        </w:rPr>
        <w:lastRenderedPageBreak/>
        <w:t>IV</w:t>
      </w:r>
      <w:r w:rsidR="00E7725E" w:rsidRPr="003E55DA">
        <w:rPr>
          <w:rFonts w:cstheme="majorHAnsi"/>
        </w:rPr>
        <w:t xml:space="preserve">. </w:t>
      </w:r>
      <w:r w:rsidR="006E6B0F">
        <w:rPr>
          <w:rFonts w:cstheme="majorHAnsi"/>
        </w:rPr>
        <w:t>POTENTIAL EVENTS/FUNDRAISING IDEAS</w:t>
      </w:r>
    </w:p>
    <w:p w14:paraId="414BF46A" w14:textId="7B890806" w:rsidR="004679BB" w:rsidRPr="004679BB" w:rsidRDefault="004679BB">
      <w:pPr>
        <w:contextualSpacing/>
        <w:rPr>
          <w:rFonts w:asciiTheme="majorHAnsi" w:hAnsiTheme="majorHAnsi" w:cstheme="majorHAnsi"/>
        </w:rPr>
      </w:pPr>
      <w:r w:rsidRPr="004679BB">
        <w:rPr>
          <w:rFonts w:asciiTheme="majorHAnsi" w:hAnsiTheme="majorHAnsi" w:cstheme="majorHAnsi"/>
        </w:rPr>
        <w:t>Members in parenthesis will research information on listed event/</w:t>
      </w:r>
      <w:r>
        <w:rPr>
          <w:rFonts w:asciiTheme="majorHAnsi" w:hAnsiTheme="majorHAnsi" w:cstheme="majorHAnsi"/>
        </w:rPr>
        <w:t>f</w:t>
      </w:r>
      <w:r w:rsidRPr="004679BB">
        <w:rPr>
          <w:rFonts w:asciiTheme="majorHAnsi" w:hAnsiTheme="majorHAnsi" w:cstheme="majorHAnsi"/>
        </w:rPr>
        <w:t xml:space="preserve">undraising </w:t>
      </w:r>
      <w:proofErr w:type="gramStart"/>
      <w:r>
        <w:rPr>
          <w:rFonts w:asciiTheme="majorHAnsi" w:hAnsiTheme="majorHAnsi" w:cstheme="majorHAnsi"/>
        </w:rPr>
        <w:t>i</w:t>
      </w:r>
      <w:r w:rsidRPr="004679BB">
        <w:rPr>
          <w:rFonts w:asciiTheme="majorHAnsi" w:hAnsiTheme="majorHAnsi" w:cstheme="majorHAnsi"/>
        </w:rPr>
        <w:t>dea</w:t>
      </w:r>
      <w:proofErr w:type="gramEnd"/>
      <w:r w:rsidRPr="004679BB">
        <w:rPr>
          <w:rFonts w:asciiTheme="majorHAnsi" w:hAnsiTheme="majorHAnsi" w:cstheme="majorHAnsi"/>
        </w:rPr>
        <w:t xml:space="preserve"> to present to Committee at </w:t>
      </w:r>
      <w:r>
        <w:rPr>
          <w:rFonts w:asciiTheme="majorHAnsi" w:hAnsiTheme="majorHAnsi" w:cstheme="majorHAnsi"/>
        </w:rPr>
        <w:t>a future</w:t>
      </w:r>
      <w:r w:rsidRPr="004679BB">
        <w:rPr>
          <w:rFonts w:asciiTheme="majorHAnsi" w:hAnsiTheme="majorHAnsi" w:cstheme="majorHAnsi"/>
        </w:rPr>
        <w:t xml:space="preserve"> meeting.</w:t>
      </w:r>
      <w:r w:rsidR="00F1399D">
        <w:rPr>
          <w:rFonts w:asciiTheme="majorHAnsi" w:hAnsiTheme="majorHAnsi" w:cstheme="majorHAnsi"/>
        </w:rPr>
        <w:t xml:space="preserve"> </w:t>
      </w:r>
      <w:r w:rsidR="001D49BA">
        <w:rPr>
          <w:rFonts w:asciiTheme="majorHAnsi" w:hAnsiTheme="majorHAnsi" w:cstheme="majorHAnsi"/>
        </w:rPr>
        <w:t>Details were discussed.</w:t>
      </w:r>
    </w:p>
    <w:p w14:paraId="3350F854" w14:textId="77777777" w:rsidR="004679BB" w:rsidRDefault="004679BB">
      <w:pPr>
        <w:contextualSpacing/>
        <w:rPr>
          <w:rFonts w:asciiTheme="majorHAnsi" w:hAnsiTheme="majorHAnsi" w:cstheme="majorHAnsi"/>
          <w:b/>
          <w:bCs/>
          <w:u w:val="single"/>
        </w:rPr>
      </w:pPr>
    </w:p>
    <w:p w14:paraId="69406B34" w14:textId="0C06C74E" w:rsidR="00C91069" w:rsidRDefault="00E7725E">
      <w:pPr>
        <w:contextualSpacing/>
        <w:rPr>
          <w:rFonts w:asciiTheme="majorHAnsi" w:hAnsiTheme="majorHAnsi" w:cstheme="majorHAnsi"/>
          <w:b/>
          <w:bCs/>
          <w:color w:val="4F81BD" w:themeColor="accent1"/>
        </w:rPr>
      </w:pPr>
      <w:r w:rsidRPr="004679BB">
        <w:rPr>
          <w:rFonts w:asciiTheme="majorHAnsi" w:hAnsiTheme="majorHAnsi" w:cstheme="majorHAnsi"/>
          <w:b/>
          <w:bCs/>
          <w:u w:val="single"/>
        </w:rPr>
        <w:t>Proposed Events:</w:t>
      </w:r>
      <w:r w:rsidR="004679BB">
        <w:rPr>
          <w:rFonts w:asciiTheme="majorHAnsi" w:hAnsiTheme="majorHAnsi" w:cstheme="majorHAnsi"/>
        </w:rPr>
        <w:t xml:space="preserve"> </w:t>
      </w:r>
      <w:r w:rsidRPr="003E55DA">
        <w:rPr>
          <w:rFonts w:asciiTheme="majorHAnsi" w:hAnsiTheme="majorHAnsi" w:cstheme="majorHAnsi"/>
        </w:rPr>
        <w:br/>
      </w:r>
      <w:r w:rsidR="00060688" w:rsidRPr="003E55DA">
        <w:rPr>
          <w:rFonts w:asciiTheme="majorHAnsi" w:hAnsiTheme="majorHAnsi" w:cstheme="majorHAnsi"/>
        </w:rPr>
        <w:t>-</w:t>
      </w:r>
      <w:r w:rsidR="009C221B">
        <w:rPr>
          <w:rFonts w:asciiTheme="majorHAnsi" w:hAnsiTheme="majorHAnsi" w:cstheme="majorHAnsi"/>
        </w:rPr>
        <w:t xml:space="preserve"> </w:t>
      </w:r>
      <w:r w:rsidR="00060688" w:rsidRPr="003E55DA">
        <w:rPr>
          <w:rFonts w:asciiTheme="majorHAnsi" w:hAnsiTheme="majorHAnsi" w:cstheme="majorHAnsi"/>
        </w:rPr>
        <w:t>Santa Parade Float</w:t>
      </w:r>
      <w:r w:rsidR="00060688">
        <w:rPr>
          <w:rFonts w:asciiTheme="majorHAnsi" w:hAnsiTheme="majorHAnsi" w:cstheme="majorHAnsi"/>
        </w:rPr>
        <w:t xml:space="preserve"> </w:t>
      </w:r>
      <w:r w:rsidR="00060688" w:rsidRPr="00FA4A82">
        <w:rPr>
          <w:rFonts w:asciiTheme="majorHAnsi" w:hAnsiTheme="majorHAnsi" w:cstheme="majorHAnsi"/>
          <w:b/>
          <w:bCs/>
          <w:color w:val="4F81BD" w:themeColor="accent1"/>
        </w:rPr>
        <w:t>(Fuhr)</w:t>
      </w:r>
    </w:p>
    <w:p w14:paraId="65623C16" w14:textId="7D64A0AF" w:rsidR="004679BB" w:rsidRDefault="00C91069">
      <w:pPr>
        <w:contextualSpacing/>
        <w:rPr>
          <w:rFonts w:asciiTheme="majorHAnsi" w:hAnsiTheme="majorHAnsi" w:cstheme="majorHAnsi"/>
        </w:rPr>
      </w:pPr>
      <w:r w:rsidRPr="003E55DA">
        <w:rPr>
          <w:rFonts w:asciiTheme="majorHAnsi" w:hAnsiTheme="majorHAnsi" w:cstheme="majorHAnsi"/>
        </w:rPr>
        <w:t>- Time capsule ceremony</w:t>
      </w:r>
      <w:r>
        <w:rPr>
          <w:rFonts w:asciiTheme="majorHAnsi" w:hAnsiTheme="majorHAnsi" w:cstheme="majorHAnsi"/>
        </w:rPr>
        <w:t>- potentially have this ceremony on April 11, 2026</w:t>
      </w:r>
      <w:r w:rsidR="00AF2575">
        <w:rPr>
          <w:rFonts w:asciiTheme="majorHAnsi" w:hAnsiTheme="majorHAnsi" w:cstheme="majorHAnsi"/>
        </w:rPr>
        <w:t xml:space="preserve">. </w:t>
      </w:r>
      <w:r w:rsidR="00B0464B">
        <w:rPr>
          <w:rFonts w:asciiTheme="majorHAnsi" w:hAnsiTheme="majorHAnsi" w:cstheme="majorHAnsi"/>
        </w:rPr>
        <w:t xml:space="preserve">Potential to </w:t>
      </w:r>
      <w:r w:rsidR="00B0464B">
        <w:rPr>
          <w:rFonts w:ascii="Calibri" w:hAnsi="Calibri" w:cs="Calibri"/>
        </w:rPr>
        <w:t xml:space="preserve">store the new time capsule in the old ballot box that will be displayed in a cabinet in town hall. </w:t>
      </w:r>
      <w:r w:rsidRPr="00FA4A82">
        <w:rPr>
          <w:rFonts w:asciiTheme="majorHAnsi" w:hAnsiTheme="majorHAnsi" w:cstheme="majorHAnsi"/>
          <w:b/>
          <w:bCs/>
          <w:color w:val="4F81BD" w:themeColor="accent1"/>
        </w:rPr>
        <w:t>(</w:t>
      </w:r>
      <w:r>
        <w:rPr>
          <w:rFonts w:asciiTheme="majorHAnsi" w:hAnsiTheme="majorHAnsi" w:cstheme="majorHAnsi"/>
          <w:b/>
          <w:bCs/>
          <w:color w:val="4F81BD" w:themeColor="accent1"/>
        </w:rPr>
        <w:t>Fisher, L</w:t>
      </w:r>
      <w:r w:rsidRPr="00FA4A82">
        <w:rPr>
          <w:rFonts w:asciiTheme="majorHAnsi" w:hAnsiTheme="majorHAnsi" w:cstheme="majorHAnsi"/>
          <w:b/>
          <w:bCs/>
          <w:color w:val="4F81BD" w:themeColor="accent1"/>
        </w:rPr>
        <w:t>)</w:t>
      </w:r>
      <w:r w:rsidRPr="003E55DA">
        <w:rPr>
          <w:rFonts w:asciiTheme="majorHAnsi" w:hAnsiTheme="majorHAnsi" w:cstheme="majorHAnsi"/>
        </w:rPr>
        <w:br/>
      </w:r>
      <w:r w:rsidR="004679BB" w:rsidRPr="003E55DA">
        <w:rPr>
          <w:rFonts w:asciiTheme="majorHAnsi" w:hAnsiTheme="majorHAnsi" w:cstheme="majorHAnsi"/>
        </w:rPr>
        <w:t xml:space="preserve">- </w:t>
      </w:r>
      <w:r w:rsidR="00F62D6B">
        <w:rPr>
          <w:rFonts w:asciiTheme="majorHAnsi" w:hAnsiTheme="majorHAnsi" w:cstheme="majorHAnsi"/>
        </w:rPr>
        <w:t xml:space="preserve">History Installations </w:t>
      </w:r>
      <w:r w:rsidR="00F62D6B" w:rsidRPr="00FA4A82">
        <w:rPr>
          <w:rFonts w:asciiTheme="majorHAnsi" w:hAnsiTheme="majorHAnsi" w:cstheme="majorHAnsi"/>
          <w:b/>
          <w:bCs/>
          <w:color w:val="4F81BD" w:themeColor="accent1"/>
        </w:rPr>
        <w:t>(</w:t>
      </w:r>
      <w:r w:rsidR="00F62D6B">
        <w:rPr>
          <w:rFonts w:asciiTheme="majorHAnsi" w:hAnsiTheme="majorHAnsi" w:cstheme="majorHAnsi"/>
          <w:b/>
          <w:bCs/>
          <w:color w:val="4F81BD" w:themeColor="accent1"/>
        </w:rPr>
        <w:t>Fisher, L</w:t>
      </w:r>
      <w:r w:rsidR="00F62D6B" w:rsidRPr="00FA4A82">
        <w:rPr>
          <w:rFonts w:asciiTheme="majorHAnsi" w:hAnsiTheme="majorHAnsi" w:cstheme="majorHAnsi"/>
          <w:b/>
          <w:bCs/>
          <w:color w:val="4F81BD" w:themeColor="accent1"/>
        </w:rPr>
        <w:t>)</w:t>
      </w:r>
    </w:p>
    <w:p w14:paraId="2AC91665" w14:textId="601D33E6" w:rsidR="00C91069" w:rsidRPr="003E55DA" w:rsidRDefault="00C91069" w:rsidP="00C91069">
      <w:pPr>
        <w:contextualSpacing/>
        <w:rPr>
          <w:rFonts w:asciiTheme="majorHAnsi" w:hAnsiTheme="majorHAnsi" w:cstheme="majorHAnsi"/>
        </w:rPr>
      </w:pPr>
      <w:r w:rsidRPr="003E55DA">
        <w:rPr>
          <w:rFonts w:asciiTheme="majorHAnsi" w:hAnsiTheme="majorHAnsi" w:cstheme="majorHAnsi"/>
        </w:rPr>
        <w:t>- Youth involvement (essay contest, curriculum at school or library)</w:t>
      </w:r>
      <w:r>
        <w:rPr>
          <w:rFonts w:asciiTheme="majorHAnsi" w:hAnsiTheme="majorHAnsi" w:cstheme="majorHAnsi"/>
        </w:rPr>
        <w:t xml:space="preserve"> </w:t>
      </w:r>
      <w:r w:rsidRPr="00FA4A82">
        <w:rPr>
          <w:rFonts w:asciiTheme="majorHAnsi" w:hAnsiTheme="majorHAnsi" w:cstheme="majorHAnsi"/>
          <w:b/>
          <w:bCs/>
          <w:color w:val="4F81BD" w:themeColor="accent1"/>
        </w:rPr>
        <w:t>(</w:t>
      </w:r>
      <w:r>
        <w:rPr>
          <w:rFonts w:asciiTheme="majorHAnsi" w:hAnsiTheme="majorHAnsi" w:cstheme="majorHAnsi"/>
          <w:b/>
          <w:bCs/>
          <w:color w:val="4F81BD" w:themeColor="accent1"/>
        </w:rPr>
        <w:t>Gustison, M</w:t>
      </w:r>
      <w:r w:rsidRPr="00FA4A82">
        <w:rPr>
          <w:rFonts w:asciiTheme="majorHAnsi" w:hAnsiTheme="majorHAnsi" w:cstheme="majorHAnsi"/>
          <w:b/>
          <w:bCs/>
          <w:color w:val="4F81BD" w:themeColor="accent1"/>
        </w:rPr>
        <w:t>)</w:t>
      </w:r>
      <w:r w:rsidRPr="003E55DA">
        <w:rPr>
          <w:rFonts w:asciiTheme="majorHAnsi" w:hAnsiTheme="majorHAnsi" w:cstheme="majorHAnsi"/>
        </w:rPr>
        <w:br/>
        <w:t xml:space="preserve">- Museum-style display </w:t>
      </w:r>
      <w:r>
        <w:rPr>
          <w:rFonts w:asciiTheme="majorHAnsi" w:hAnsiTheme="majorHAnsi" w:cstheme="majorHAnsi"/>
        </w:rPr>
        <w:t xml:space="preserve">at library </w:t>
      </w:r>
      <w:r w:rsidRPr="003E55DA">
        <w:rPr>
          <w:rFonts w:asciiTheme="majorHAnsi" w:hAnsiTheme="majorHAnsi" w:cstheme="majorHAnsi"/>
        </w:rPr>
        <w:t>(historical quilt, etc.)</w:t>
      </w:r>
      <w:r>
        <w:rPr>
          <w:rFonts w:asciiTheme="majorHAnsi" w:hAnsiTheme="majorHAnsi" w:cstheme="majorHAnsi"/>
        </w:rPr>
        <w:t xml:space="preserve"> </w:t>
      </w:r>
      <w:r w:rsidRPr="00FA4A82">
        <w:rPr>
          <w:rFonts w:asciiTheme="majorHAnsi" w:hAnsiTheme="majorHAnsi" w:cstheme="majorHAnsi"/>
          <w:b/>
          <w:bCs/>
          <w:color w:val="4F81BD" w:themeColor="accent1"/>
        </w:rPr>
        <w:t>(</w:t>
      </w:r>
      <w:r>
        <w:rPr>
          <w:rFonts w:asciiTheme="majorHAnsi" w:hAnsiTheme="majorHAnsi" w:cstheme="majorHAnsi"/>
          <w:b/>
          <w:bCs/>
          <w:color w:val="4F81BD" w:themeColor="accent1"/>
        </w:rPr>
        <w:t>Fisher, J</w:t>
      </w:r>
      <w:r w:rsidRPr="00FA4A82">
        <w:rPr>
          <w:rFonts w:asciiTheme="majorHAnsi" w:hAnsiTheme="majorHAnsi" w:cstheme="majorHAnsi"/>
          <w:b/>
          <w:bCs/>
          <w:color w:val="4F81BD" w:themeColor="accent1"/>
        </w:rPr>
        <w:t>)</w:t>
      </w:r>
    </w:p>
    <w:p w14:paraId="7F6CF80E" w14:textId="57DF08B0" w:rsidR="00C91069" w:rsidRPr="003E55DA" w:rsidRDefault="00C91069" w:rsidP="00C91069">
      <w:pPr>
        <w:contextualSpacing/>
        <w:rPr>
          <w:rFonts w:asciiTheme="majorHAnsi" w:hAnsiTheme="majorHAnsi" w:cstheme="majorHAnsi"/>
        </w:rPr>
      </w:pPr>
      <w:r w:rsidRPr="003E55DA">
        <w:rPr>
          <w:rFonts w:asciiTheme="majorHAnsi" w:hAnsiTheme="majorHAnsi" w:cstheme="majorHAnsi"/>
        </w:rPr>
        <w:t>-</w:t>
      </w:r>
      <w:r w:rsidR="007F3BCF">
        <w:rPr>
          <w:rFonts w:asciiTheme="majorHAnsi" w:hAnsiTheme="majorHAnsi" w:cstheme="majorHAnsi"/>
        </w:rPr>
        <w:t xml:space="preserve"> </w:t>
      </w:r>
      <w:r w:rsidR="000027B4">
        <w:rPr>
          <w:rFonts w:asciiTheme="majorHAnsi" w:hAnsiTheme="majorHAnsi" w:cstheme="majorHAnsi"/>
        </w:rPr>
        <w:t>Movie Night</w:t>
      </w:r>
      <w:r>
        <w:rPr>
          <w:rFonts w:asciiTheme="majorHAnsi" w:hAnsiTheme="majorHAnsi" w:cstheme="majorHAnsi"/>
        </w:rPr>
        <w:t xml:space="preserve"> </w:t>
      </w:r>
      <w:r w:rsidRPr="00FA4A82">
        <w:rPr>
          <w:rFonts w:asciiTheme="majorHAnsi" w:hAnsiTheme="majorHAnsi" w:cstheme="majorHAnsi"/>
          <w:b/>
          <w:bCs/>
          <w:color w:val="4F81BD" w:themeColor="accent1"/>
        </w:rPr>
        <w:t>(Gustison II</w:t>
      </w:r>
      <w:r>
        <w:rPr>
          <w:rFonts w:asciiTheme="majorHAnsi" w:hAnsiTheme="majorHAnsi" w:cstheme="majorHAnsi"/>
          <w:b/>
          <w:bCs/>
          <w:color w:val="4F81BD" w:themeColor="accent1"/>
        </w:rPr>
        <w:t>, R</w:t>
      </w:r>
      <w:r w:rsidRPr="00FA4A82">
        <w:rPr>
          <w:rFonts w:asciiTheme="majorHAnsi" w:hAnsiTheme="majorHAnsi" w:cstheme="majorHAnsi"/>
          <w:b/>
          <w:bCs/>
          <w:color w:val="4F81BD" w:themeColor="accent1"/>
        </w:rPr>
        <w:t>)</w:t>
      </w:r>
    </w:p>
    <w:p w14:paraId="493A5481" w14:textId="225D1F28" w:rsidR="004679BB" w:rsidRDefault="004679BB">
      <w:pPr>
        <w:contextualSpacing/>
        <w:rPr>
          <w:rFonts w:asciiTheme="majorHAnsi" w:hAnsiTheme="majorHAnsi" w:cstheme="majorHAnsi"/>
        </w:rPr>
      </w:pPr>
      <w:r>
        <w:rPr>
          <w:rFonts w:asciiTheme="majorHAnsi" w:hAnsiTheme="majorHAnsi" w:cstheme="majorHAnsi"/>
        </w:rPr>
        <w:t>-</w:t>
      </w:r>
      <w:r w:rsidR="007F3BCF">
        <w:rPr>
          <w:rFonts w:asciiTheme="majorHAnsi" w:hAnsiTheme="majorHAnsi" w:cstheme="majorHAnsi"/>
        </w:rPr>
        <w:t xml:space="preserve"> </w:t>
      </w:r>
      <w:r>
        <w:rPr>
          <w:rFonts w:asciiTheme="majorHAnsi" w:hAnsiTheme="majorHAnsi" w:cstheme="majorHAnsi"/>
        </w:rPr>
        <w:t xml:space="preserve">Block Party in the </w:t>
      </w:r>
      <w:proofErr w:type="spellStart"/>
      <w:r>
        <w:rPr>
          <w:rFonts w:asciiTheme="majorHAnsi" w:hAnsiTheme="majorHAnsi" w:cstheme="majorHAnsi"/>
        </w:rPr>
        <w:t>Squircle</w:t>
      </w:r>
      <w:proofErr w:type="spellEnd"/>
    </w:p>
    <w:p w14:paraId="44203A9E" w14:textId="6174B8C2" w:rsidR="00FA4A82" w:rsidRDefault="00FA4A82">
      <w:pPr>
        <w:contextualSpacing/>
        <w:rPr>
          <w:rFonts w:asciiTheme="majorHAnsi" w:hAnsiTheme="majorHAnsi" w:cstheme="majorHAnsi"/>
        </w:rPr>
      </w:pPr>
      <w:r>
        <w:rPr>
          <w:rFonts w:asciiTheme="majorHAnsi" w:hAnsiTheme="majorHAnsi" w:cstheme="majorHAnsi"/>
        </w:rPr>
        <w:tab/>
        <w:t>-Commemorative installment</w:t>
      </w:r>
    </w:p>
    <w:p w14:paraId="3CD16786" w14:textId="0B484C01" w:rsidR="00FA4A82" w:rsidRDefault="00FA4A82">
      <w:pPr>
        <w:contextualSpacing/>
        <w:rPr>
          <w:rFonts w:asciiTheme="majorHAnsi" w:hAnsiTheme="majorHAnsi" w:cstheme="majorHAnsi"/>
        </w:rPr>
      </w:pPr>
      <w:r>
        <w:rPr>
          <w:rFonts w:asciiTheme="majorHAnsi" w:hAnsiTheme="majorHAnsi" w:cstheme="majorHAnsi"/>
        </w:rPr>
        <w:tab/>
        <w:t>-Parade</w:t>
      </w:r>
    </w:p>
    <w:p w14:paraId="47A8625F" w14:textId="58787F12" w:rsidR="00FA4A82" w:rsidRDefault="00FA4A82">
      <w:pPr>
        <w:contextualSpacing/>
        <w:rPr>
          <w:rFonts w:asciiTheme="majorHAnsi" w:hAnsiTheme="majorHAnsi" w:cstheme="majorHAnsi"/>
        </w:rPr>
      </w:pPr>
      <w:r>
        <w:rPr>
          <w:rFonts w:asciiTheme="majorHAnsi" w:hAnsiTheme="majorHAnsi" w:cstheme="majorHAnsi"/>
        </w:rPr>
        <w:tab/>
        <w:t>-Concert/bands</w:t>
      </w:r>
    </w:p>
    <w:p w14:paraId="6BC84F55" w14:textId="5EAB375E" w:rsidR="00FA4A82" w:rsidRDefault="00FA4A82">
      <w:pPr>
        <w:contextualSpacing/>
        <w:rPr>
          <w:rFonts w:asciiTheme="majorHAnsi" w:hAnsiTheme="majorHAnsi" w:cstheme="majorHAnsi"/>
        </w:rPr>
      </w:pPr>
      <w:r>
        <w:rPr>
          <w:rFonts w:asciiTheme="majorHAnsi" w:hAnsiTheme="majorHAnsi" w:cstheme="majorHAnsi"/>
        </w:rPr>
        <w:tab/>
        <w:t>-Beer garden</w:t>
      </w:r>
    </w:p>
    <w:p w14:paraId="2EB4FC9C" w14:textId="7DEC0AEF" w:rsidR="00FA4A82" w:rsidRDefault="00FA4A82">
      <w:pPr>
        <w:contextualSpacing/>
        <w:rPr>
          <w:rFonts w:asciiTheme="majorHAnsi" w:hAnsiTheme="majorHAnsi" w:cstheme="majorHAnsi"/>
        </w:rPr>
      </w:pPr>
      <w:r>
        <w:rPr>
          <w:rFonts w:asciiTheme="majorHAnsi" w:hAnsiTheme="majorHAnsi" w:cstheme="majorHAnsi"/>
        </w:rPr>
        <w:tab/>
        <w:t>-Bonfire</w:t>
      </w:r>
    </w:p>
    <w:p w14:paraId="77511297" w14:textId="57C652AB" w:rsidR="004679BB" w:rsidRPr="00AD342E" w:rsidRDefault="00FA4A82">
      <w:pPr>
        <w:contextualSpacing/>
        <w:rPr>
          <w:rFonts w:asciiTheme="majorHAnsi" w:hAnsiTheme="majorHAnsi" w:cstheme="majorHAnsi"/>
          <w:b/>
          <w:bCs/>
          <w:color w:val="4F81BD" w:themeColor="accent1"/>
        </w:rPr>
      </w:pPr>
      <w:r>
        <w:rPr>
          <w:rFonts w:asciiTheme="majorHAnsi" w:hAnsiTheme="majorHAnsi" w:cstheme="majorHAnsi"/>
        </w:rPr>
        <w:tab/>
      </w:r>
      <w:r w:rsidRPr="003E55DA">
        <w:rPr>
          <w:rFonts w:asciiTheme="majorHAnsi" w:hAnsiTheme="majorHAnsi" w:cstheme="majorHAnsi"/>
        </w:rPr>
        <w:t xml:space="preserve">-Projection of </w:t>
      </w:r>
      <w:r>
        <w:rPr>
          <w:rFonts w:asciiTheme="majorHAnsi" w:hAnsiTheme="majorHAnsi" w:cstheme="majorHAnsi"/>
        </w:rPr>
        <w:t xml:space="preserve">Vintage </w:t>
      </w:r>
      <w:r w:rsidRPr="003E55DA">
        <w:rPr>
          <w:rFonts w:asciiTheme="majorHAnsi" w:hAnsiTheme="majorHAnsi" w:cstheme="majorHAnsi"/>
        </w:rPr>
        <w:t>Merrimac Home Movies Montage</w:t>
      </w:r>
      <w:r>
        <w:rPr>
          <w:rFonts w:asciiTheme="majorHAnsi" w:hAnsiTheme="majorHAnsi" w:cstheme="majorHAnsi"/>
        </w:rPr>
        <w:t xml:space="preserve"> </w:t>
      </w:r>
      <w:r w:rsidR="004405D5" w:rsidRPr="003E55DA">
        <w:rPr>
          <w:rFonts w:asciiTheme="majorHAnsi" w:hAnsiTheme="majorHAnsi" w:cstheme="majorHAnsi"/>
        </w:rPr>
        <w:br/>
      </w:r>
      <w:r w:rsidR="004405D5" w:rsidRPr="003E55DA">
        <w:rPr>
          <w:rFonts w:asciiTheme="majorHAnsi" w:hAnsiTheme="majorHAnsi" w:cstheme="majorHAnsi"/>
        </w:rPr>
        <w:br/>
      </w:r>
      <w:r w:rsidR="004405D5" w:rsidRPr="004679BB">
        <w:rPr>
          <w:rFonts w:asciiTheme="majorHAnsi" w:hAnsiTheme="majorHAnsi" w:cstheme="majorHAnsi"/>
          <w:b/>
          <w:bCs/>
          <w:u w:val="single"/>
        </w:rPr>
        <w:t>Fundraising Ideas:</w:t>
      </w:r>
      <w:r w:rsidR="004405D5" w:rsidRPr="003E55DA">
        <w:rPr>
          <w:rFonts w:asciiTheme="majorHAnsi" w:hAnsiTheme="majorHAnsi" w:cstheme="majorHAnsi"/>
        </w:rPr>
        <w:br/>
        <w:t xml:space="preserve">- Kick-off dinner/ </w:t>
      </w:r>
      <w:r w:rsidR="004405D5" w:rsidRPr="00FA4A82">
        <w:rPr>
          <w:rFonts w:asciiTheme="majorHAnsi" w:hAnsiTheme="majorHAnsi" w:cstheme="majorHAnsi"/>
        </w:rPr>
        <w:t>Gala</w:t>
      </w:r>
      <w:r w:rsidR="0096612C">
        <w:rPr>
          <w:rFonts w:asciiTheme="majorHAnsi" w:hAnsiTheme="majorHAnsi" w:cstheme="majorHAnsi"/>
        </w:rPr>
        <w:t>- potentially winter event, promoted to all towns, including a silent auction. Potential location Slip Lounge</w:t>
      </w:r>
      <w:r w:rsidRPr="00FA4A82">
        <w:rPr>
          <w:rFonts w:asciiTheme="majorHAnsi" w:hAnsiTheme="majorHAnsi" w:cstheme="majorHAnsi"/>
          <w:b/>
          <w:bCs/>
          <w:color w:val="4F81BD" w:themeColor="accent1"/>
        </w:rPr>
        <w:t xml:space="preserve"> (</w:t>
      </w:r>
      <w:proofErr w:type="spellStart"/>
      <w:r w:rsidRPr="00FA4A82">
        <w:rPr>
          <w:rFonts w:asciiTheme="majorHAnsi" w:hAnsiTheme="majorHAnsi" w:cstheme="majorHAnsi"/>
          <w:b/>
          <w:bCs/>
          <w:color w:val="4F81BD" w:themeColor="accent1"/>
        </w:rPr>
        <w:t>Santagate</w:t>
      </w:r>
      <w:proofErr w:type="spellEnd"/>
      <w:r w:rsidRPr="00FA4A82">
        <w:rPr>
          <w:rFonts w:asciiTheme="majorHAnsi" w:hAnsiTheme="majorHAnsi" w:cstheme="majorHAnsi"/>
          <w:b/>
          <w:bCs/>
          <w:color w:val="4F81BD" w:themeColor="accent1"/>
        </w:rPr>
        <w:t>)</w:t>
      </w:r>
    </w:p>
    <w:p w14:paraId="7C432D74" w14:textId="31A87930" w:rsidR="004679BB" w:rsidRPr="003E55DA" w:rsidRDefault="004679BB" w:rsidP="004679BB">
      <w:pPr>
        <w:contextualSpacing/>
        <w:rPr>
          <w:rFonts w:asciiTheme="majorHAnsi" w:hAnsiTheme="majorHAnsi" w:cstheme="majorHAnsi"/>
        </w:rPr>
      </w:pPr>
      <w:r w:rsidRPr="003E55DA">
        <w:rPr>
          <w:rFonts w:asciiTheme="majorHAnsi" w:hAnsiTheme="majorHAnsi" w:cstheme="majorHAnsi"/>
        </w:rPr>
        <w:t>-</w:t>
      </w:r>
      <w:r w:rsidR="007A47E0">
        <w:rPr>
          <w:rFonts w:asciiTheme="majorHAnsi" w:hAnsiTheme="majorHAnsi" w:cstheme="majorHAnsi"/>
        </w:rPr>
        <w:t xml:space="preserve"> </w:t>
      </w:r>
      <w:r w:rsidRPr="003E55DA">
        <w:rPr>
          <w:rFonts w:asciiTheme="majorHAnsi" w:hAnsiTheme="majorHAnsi" w:cstheme="majorHAnsi"/>
        </w:rPr>
        <w:t>Food truck Party</w:t>
      </w:r>
      <w:r w:rsidR="00FA4A82">
        <w:rPr>
          <w:rFonts w:asciiTheme="majorHAnsi" w:hAnsiTheme="majorHAnsi" w:cstheme="majorHAnsi"/>
        </w:rPr>
        <w:t xml:space="preserve"> </w:t>
      </w:r>
      <w:r w:rsidR="00FA4A82" w:rsidRPr="00FA4A82">
        <w:rPr>
          <w:rFonts w:asciiTheme="majorHAnsi" w:hAnsiTheme="majorHAnsi" w:cstheme="majorHAnsi"/>
          <w:b/>
          <w:bCs/>
          <w:color w:val="4F81BD" w:themeColor="accent1"/>
        </w:rPr>
        <w:t>(</w:t>
      </w:r>
      <w:r w:rsidR="00FA4A82">
        <w:rPr>
          <w:rFonts w:asciiTheme="majorHAnsi" w:hAnsiTheme="majorHAnsi" w:cstheme="majorHAnsi"/>
          <w:b/>
          <w:bCs/>
          <w:color w:val="4F81BD" w:themeColor="accent1"/>
        </w:rPr>
        <w:t>Fisher, L</w:t>
      </w:r>
      <w:r w:rsidR="00FA4A82" w:rsidRPr="00FA4A82">
        <w:rPr>
          <w:rFonts w:asciiTheme="majorHAnsi" w:hAnsiTheme="majorHAnsi" w:cstheme="majorHAnsi"/>
          <w:b/>
          <w:bCs/>
          <w:color w:val="4F81BD" w:themeColor="accent1"/>
        </w:rPr>
        <w:t>)</w:t>
      </w:r>
    </w:p>
    <w:p w14:paraId="1F6DA106" w14:textId="3833AC0F" w:rsidR="00B73C98" w:rsidRPr="003E55DA" w:rsidRDefault="004405D5">
      <w:pPr>
        <w:contextualSpacing/>
        <w:rPr>
          <w:rFonts w:asciiTheme="majorHAnsi" w:hAnsiTheme="majorHAnsi" w:cstheme="majorHAnsi"/>
        </w:rPr>
      </w:pPr>
      <w:r w:rsidRPr="003E55DA">
        <w:rPr>
          <w:rFonts w:asciiTheme="majorHAnsi" w:hAnsiTheme="majorHAnsi" w:cstheme="majorHAnsi"/>
        </w:rPr>
        <w:t>- Merchandise (t-shirts, sweatshirts, hats)</w:t>
      </w:r>
      <w:r w:rsidRPr="003E55DA">
        <w:rPr>
          <w:rFonts w:asciiTheme="majorHAnsi" w:hAnsiTheme="majorHAnsi" w:cstheme="majorHAnsi"/>
        </w:rPr>
        <w:br/>
        <w:t>- Restaurant fundraisers (Little Caesars, Flatbread, Sylvan Street Grille)</w:t>
      </w:r>
    </w:p>
    <w:p w14:paraId="44250D16" w14:textId="273DE23B" w:rsidR="00D94101" w:rsidRDefault="00D94101">
      <w:pPr>
        <w:contextualSpacing/>
        <w:rPr>
          <w:rFonts w:asciiTheme="majorHAnsi" w:hAnsiTheme="majorHAnsi" w:cstheme="majorHAnsi"/>
        </w:rPr>
      </w:pPr>
      <w:r w:rsidRPr="003E55DA">
        <w:rPr>
          <w:rFonts w:asciiTheme="majorHAnsi" w:hAnsiTheme="majorHAnsi" w:cstheme="majorHAnsi"/>
        </w:rPr>
        <w:t>-</w:t>
      </w:r>
      <w:r w:rsidR="007A47E0">
        <w:rPr>
          <w:rFonts w:asciiTheme="majorHAnsi" w:hAnsiTheme="majorHAnsi" w:cstheme="majorHAnsi"/>
        </w:rPr>
        <w:t xml:space="preserve"> </w:t>
      </w:r>
      <w:r w:rsidRPr="003E55DA">
        <w:rPr>
          <w:rFonts w:asciiTheme="majorHAnsi" w:hAnsiTheme="majorHAnsi" w:cstheme="majorHAnsi"/>
        </w:rPr>
        <w:t>Sell Bricks</w:t>
      </w:r>
    </w:p>
    <w:p w14:paraId="47645177" w14:textId="2BBC874B" w:rsidR="007A47E0" w:rsidRPr="003E55DA" w:rsidRDefault="007A47E0">
      <w:pPr>
        <w:contextualSpacing/>
        <w:rPr>
          <w:rFonts w:asciiTheme="majorHAnsi" w:hAnsiTheme="majorHAnsi" w:cstheme="majorHAnsi"/>
        </w:rPr>
      </w:pPr>
      <w:r>
        <w:rPr>
          <w:rFonts w:asciiTheme="majorHAnsi" w:hAnsiTheme="majorHAnsi" w:cstheme="majorHAnsi"/>
        </w:rPr>
        <w:t xml:space="preserve">- </w:t>
      </w:r>
      <w:proofErr w:type="gramStart"/>
      <w:r>
        <w:rPr>
          <w:rFonts w:asciiTheme="majorHAnsi" w:hAnsiTheme="majorHAnsi" w:cstheme="majorHAnsi"/>
        </w:rPr>
        <w:t>Sell Commemorative Coins</w:t>
      </w:r>
      <w:proofErr w:type="gramEnd"/>
    </w:p>
    <w:p w14:paraId="4BC71994" w14:textId="14C0824B" w:rsidR="00B73C98" w:rsidRPr="003E55DA" w:rsidRDefault="00E7725E">
      <w:pPr>
        <w:pStyle w:val="Heading2"/>
        <w:rPr>
          <w:rFonts w:cstheme="majorHAnsi"/>
        </w:rPr>
      </w:pPr>
      <w:r w:rsidRPr="003E55DA">
        <w:rPr>
          <w:rFonts w:cstheme="majorHAnsi"/>
        </w:rPr>
        <w:t>VI. SCHEDULING FUTURE MEETINGS</w:t>
      </w:r>
    </w:p>
    <w:p w14:paraId="302D17A9" w14:textId="11AB593B" w:rsidR="00B73C98" w:rsidRPr="003E55DA" w:rsidRDefault="00E7725E">
      <w:pPr>
        <w:contextualSpacing/>
        <w:rPr>
          <w:rFonts w:asciiTheme="majorHAnsi" w:hAnsiTheme="majorHAnsi" w:cstheme="majorHAnsi"/>
        </w:rPr>
      </w:pPr>
      <w:r w:rsidRPr="003E55DA">
        <w:rPr>
          <w:rFonts w:asciiTheme="majorHAnsi" w:hAnsiTheme="majorHAnsi" w:cstheme="majorHAnsi"/>
        </w:rPr>
        <w:t xml:space="preserve">NEXT MEETING: </w:t>
      </w:r>
      <w:r w:rsidR="00C22335">
        <w:rPr>
          <w:rFonts w:asciiTheme="majorHAnsi" w:hAnsiTheme="majorHAnsi" w:cstheme="majorHAnsi"/>
        </w:rPr>
        <w:t>August</w:t>
      </w:r>
      <w:r w:rsidR="00BE4976">
        <w:rPr>
          <w:rFonts w:asciiTheme="majorHAnsi" w:hAnsiTheme="majorHAnsi" w:cstheme="majorHAnsi"/>
        </w:rPr>
        <w:t xml:space="preserve"> </w:t>
      </w:r>
      <w:r w:rsidR="0001096A">
        <w:rPr>
          <w:rFonts w:asciiTheme="majorHAnsi" w:hAnsiTheme="majorHAnsi" w:cstheme="majorHAnsi"/>
        </w:rPr>
        <w:t xml:space="preserve">13, </w:t>
      </w:r>
      <w:proofErr w:type="gramStart"/>
      <w:r w:rsidR="0001096A">
        <w:rPr>
          <w:rFonts w:asciiTheme="majorHAnsi" w:hAnsiTheme="majorHAnsi" w:cstheme="majorHAnsi"/>
        </w:rPr>
        <w:t>2025</w:t>
      </w:r>
      <w:proofErr w:type="gramEnd"/>
      <w:r w:rsidRPr="003E55DA">
        <w:rPr>
          <w:rFonts w:asciiTheme="majorHAnsi" w:hAnsiTheme="majorHAnsi" w:cstheme="majorHAnsi"/>
        </w:rPr>
        <w:t xml:space="preserve"> at 6:00 PM</w:t>
      </w:r>
      <w:r w:rsidR="003E55DA">
        <w:rPr>
          <w:rFonts w:asciiTheme="majorHAnsi" w:hAnsiTheme="majorHAnsi" w:cstheme="majorHAnsi"/>
        </w:rPr>
        <w:t xml:space="preserve"> at </w:t>
      </w:r>
      <w:r w:rsidR="003E55DA" w:rsidRPr="003E55DA">
        <w:rPr>
          <w:rFonts w:asciiTheme="majorHAnsi" w:hAnsiTheme="majorHAnsi" w:cstheme="majorHAnsi"/>
        </w:rPr>
        <w:t>Merrimac Police Department Conference Room</w:t>
      </w:r>
    </w:p>
    <w:p w14:paraId="4CF18084" w14:textId="2F0FA3DA" w:rsidR="00B73C98" w:rsidRPr="003E55DA" w:rsidRDefault="00E7725E">
      <w:pPr>
        <w:pStyle w:val="Heading2"/>
        <w:rPr>
          <w:rFonts w:cstheme="majorHAnsi"/>
        </w:rPr>
      </w:pPr>
      <w:r w:rsidRPr="003E55DA">
        <w:rPr>
          <w:rFonts w:cstheme="majorHAnsi"/>
        </w:rPr>
        <w:t xml:space="preserve">VII. </w:t>
      </w:r>
      <w:r w:rsidR="006E6B0F">
        <w:rPr>
          <w:rFonts w:cstheme="majorHAnsi"/>
        </w:rPr>
        <w:t>ACTION ITEMS</w:t>
      </w:r>
    </w:p>
    <w:p w14:paraId="1A426D27" w14:textId="77777777" w:rsidR="003E55DA" w:rsidRDefault="00E7725E" w:rsidP="003E55DA">
      <w:pPr>
        <w:pStyle w:val="ListParagraph"/>
        <w:numPr>
          <w:ilvl w:val="0"/>
          <w:numId w:val="15"/>
        </w:numPr>
        <w:rPr>
          <w:rFonts w:asciiTheme="majorHAnsi" w:hAnsiTheme="majorHAnsi" w:cstheme="majorHAnsi"/>
        </w:rPr>
      </w:pPr>
      <w:r w:rsidRPr="003E55DA">
        <w:rPr>
          <w:rFonts w:asciiTheme="majorHAnsi" w:hAnsiTheme="majorHAnsi" w:cstheme="majorHAnsi"/>
        </w:rPr>
        <w:t>Rob Gustison:</w:t>
      </w:r>
    </w:p>
    <w:p w14:paraId="1227C7F5" w14:textId="7BF86563" w:rsidR="00FA4A82" w:rsidRDefault="00FA4A82" w:rsidP="00FA4A82">
      <w:pPr>
        <w:pStyle w:val="ListParagraph"/>
        <w:numPr>
          <w:ilvl w:val="1"/>
          <w:numId w:val="15"/>
        </w:numPr>
        <w:rPr>
          <w:rFonts w:asciiTheme="majorHAnsi" w:hAnsiTheme="majorHAnsi" w:cstheme="majorHAnsi"/>
        </w:rPr>
      </w:pPr>
      <w:r>
        <w:rPr>
          <w:rFonts w:asciiTheme="majorHAnsi" w:hAnsiTheme="majorHAnsi" w:cstheme="majorHAnsi"/>
        </w:rPr>
        <w:t>R</w:t>
      </w:r>
      <w:r w:rsidR="0001096A">
        <w:rPr>
          <w:rFonts w:asciiTheme="majorHAnsi" w:hAnsiTheme="majorHAnsi" w:cstheme="majorHAnsi"/>
        </w:rPr>
        <w:t xml:space="preserve">each out to </w:t>
      </w:r>
      <w:proofErr w:type="spellStart"/>
      <w:r w:rsidR="0001096A">
        <w:rPr>
          <w:rFonts w:asciiTheme="majorHAnsi" w:hAnsiTheme="majorHAnsi" w:cstheme="majorHAnsi"/>
        </w:rPr>
        <w:t>Santagate</w:t>
      </w:r>
      <w:proofErr w:type="spellEnd"/>
      <w:r w:rsidR="0001096A">
        <w:rPr>
          <w:rFonts w:asciiTheme="majorHAnsi" w:hAnsiTheme="majorHAnsi" w:cstheme="majorHAnsi"/>
        </w:rPr>
        <w:t xml:space="preserve"> to confirm who is </w:t>
      </w:r>
      <w:r w:rsidR="007F3BCF">
        <w:rPr>
          <w:rFonts w:asciiTheme="majorHAnsi" w:hAnsiTheme="majorHAnsi" w:cstheme="majorHAnsi"/>
        </w:rPr>
        <w:t>bringing</w:t>
      </w:r>
      <w:r w:rsidR="0001096A">
        <w:rPr>
          <w:rFonts w:asciiTheme="majorHAnsi" w:hAnsiTheme="majorHAnsi" w:cstheme="majorHAnsi"/>
        </w:rPr>
        <w:t xml:space="preserve"> what to Old Home Days set up</w:t>
      </w:r>
      <w:r w:rsidR="001A4978">
        <w:rPr>
          <w:rFonts w:asciiTheme="majorHAnsi" w:hAnsiTheme="majorHAnsi" w:cstheme="majorHAnsi"/>
        </w:rPr>
        <w:t xml:space="preserve">. Will also reach out to </w:t>
      </w:r>
      <w:proofErr w:type="spellStart"/>
      <w:r w:rsidR="001A4978">
        <w:rPr>
          <w:rFonts w:asciiTheme="majorHAnsi" w:hAnsiTheme="majorHAnsi" w:cstheme="majorHAnsi"/>
        </w:rPr>
        <w:t>Santagate</w:t>
      </w:r>
      <w:proofErr w:type="spellEnd"/>
      <w:r w:rsidR="001A4978">
        <w:rPr>
          <w:rFonts w:asciiTheme="majorHAnsi" w:hAnsiTheme="majorHAnsi" w:cstheme="majorHAnsi"/>
        </w:rPr>
        <w:t xml:space="preserve"> to discuss potential for edits to banner.</w:t>
      </w:r>
    </w:p>
    <w:p w14:paraId="09807F83" w14:textId="6B2A3DA8" w:rsidR="00A028E3" w:rsidRDefault="005D558D" w:rsidP="00FA4A82">
      <w:pPr>
        <w:pStyle w:val="ListParagraph"/>
        <w:numPr>
          <w:ilvl w:val="1"/>
          <w:numId w:val="15"/>
        </w:numPr>
        <w:rPr>
          <w:rFonts w:asciiTheme="majorHAnsi" w:hAnsiTheme="majorHAnsi" w:cstheme="majorHAnsi"/>
        </w:rPr>
      </w:pPr>
      <w:r>
        <w:rPr>
          <w:rFonts w:asciiTheme="majorHAnsi" w:hAnsiTheme="majorHAnsi" w:cstheme="majorHAnsi"/>
        </w:rPr>
        <w:t>Chris Gaudet was unable to attend the full meeting. Rob will reach out to determine if he has any concerns.</w:t>
      </w:r>
    </w:p>
    <w:p w14:paraId="6093B89D" w14:textId="23571E51" w:rsidR="002940DE" w:rsidRDefault="002940DE" w:rsidP="00FA4A82">
      <w:pPr>
        <w:pStyle w:val="ListParagraph"/>
        <w:numPr>
          <w:ilvl w:val="1"/>
          <w:numId w:val="15"/>
        </w:numPr>
        <w:rPr>
          <w:rFonts w:asciiTheme="majorHAnsi" w:hAnsiTheme="majorHAnsi" w:cstheme="majorHAnsi"/>
        </w:rPr>
      </w:pPr>
      <w:r>
        <w:rPr>
          <w:rFonts w:asciiTheme="majorHAnsi" w:hAnsiTheme="majorHAnsi" w:cstheme="majorHAnsi"/>
        </w:rPr>
        <w:t>Discuss with Irinia potential questions/concerns about JG PR managing website</w:t>
      </w:r>
    </w:p>
    <w:p w14:paraId="11C4CC0E" w14:textId="77777777" w:rsidR="001A4978" w:rsidRDefault="001A4978" w:rsidP="00F53764">
      <w:pPr>
        <w:pStyle w:val="ListParagraph"/>
        <w:numPr>
          <w:ilvl w:val="0"/>
          <w:numId w:val="15"/>
        </w:numPr>
        <w:rPr>
          <w:rFonts w:asciiTheme="majorHAnsi" w:hAnsiTheme="majorHAnsi" w:cstheme="majorHAnsi"/>
        </w:rPr>
      </w:pPr>
      <w:r>
        <w:rPr>
          <w:rFonts w:asciiTheme="majorHAnsi" w:hAnsiTheme="majorHAnsi" w:cstheme="majorHAnsi"/>
        </w:rPr>
        <w:t>Joyce Fisher:</w:t>
      </w:r>
    </w:p>
    <w:p w14:paraId="158E5B1B" w14:textId="2BD95C6B" w:rsidR="001A4978" w:rsidRDefault="001A4978" w:rsidP="001A4978">
      <w:pPr>
        <w:pStyle w:val="ListParagraph"/>
        <w:numPr>
          <w:ilvl w:val="1"/>
          <w:numId w:val="15"/>
        </w:numPr>
        <w:rPr>
          <w:rFonts w:asciiTheme="majorHAnsi" w:hAnsiTheme="majorHAnsi" w:cstheme="majorHAnsi"/>
        </w:rPr>
      </w:pPr>
      <w:r>
        <w:rPr>
          <w:rFonts w:asciiTheme="majorHAnsi" w:hAnsiTheme="majorHAnsi" w:cstheme="majorHAnsi"/>
        </w:rPr>
        <w:t>Contact library about potential to display historical quilt.</w:t>
      </w:r>
    </w:p>
    <w:p w14:paraId="598DA0D0" w14:textId="77777777" w:rsidR="005D558D" w:rsidRDefault="005D558D" w:rsidP="00F53764">
      <w:pPr>
        <w:pStyle w:val="ListParagraph"/>
        <w:numPr>
          <w:ilvl w:val="0"/>
          <w:numId w:val="15"/>
        </w:numPr>
        <w:rPr>
          <w:rFonts w:asciiTheme="majorHAnsi" w:hAnsiTheme="majorHAnsi" w:cstheme="majorHAnsi"/>
        </w:rPr>
      </w:pPr>
      <w:r>
        <w:rPr>
          <w:rFonts w:asciiTheme="majorHAnsi" w:hAnsiTheme="majorHAnsi" w:cstheme="majorHAnsi"/>
        </w:rPr>
        <w:t>Michelle Gustison</w:t>
      </w:r>
    </w:p>
    <w:p w14:paraId="428F4D90" w14:textId="380732B1" w:rsidR="005D558D" w:rsidRDefault="005D558D" w:rsidP="005D558D">
      <w:pPr>
        <w:pStyle w:val="ListParagraph"/>
        <w:numPr>
          <w:ilvl w:val="1"/>
          <w:numId w:val="15"/>
        </w:numPr>
        <w:rPr>
          <w:rFonts w:asciiTheme="majorHAnsi" w:hAnsiTheme="majorHAnsi" w:cstheme="majorHAnsi"/>
        </w:rPr>
      </w:pPr>
      <w:r>
        <w:rPr>
          <w:rFonts w:asciiTheme="majorHAnsi" w:hAnsiTheme="majorHAnsi" w:cstheme="majorHAnsi"/>
        </w:rPr>
        <w:lastRenderedPageBreak/>
        <w:t xml:space="preserve">Reach out to Fiesta Shows to determine if a carnival is feasible. </w:t>
      </w:r>
    </w:p>
    <w:p w14:paraId="7B59CB26" w14:textId="295F2807" w:rsidR="00F53764" w:rsidRDefault="00F53764" w:rsidP="00F53764">
      <w:pPr>
        <w:pStyle w:val="ListParagraph"/>
        <w:numPr>
          <w:ilvl w:val="0"/>
          <w:numId w:val="15"/>
        </w:numPr>
        <w:rPr>
          <w:rFonts w:asciiTheme="majorHAnsi" w:hAnsiTheme="majorHAnsi" w:cstheme="majorHAnsi"/>
        </w:rPr>
      </w:pPr>
      <w:r w:rsidRPr="003E55DA">
        <w:rPr>
          <w:rFonts w:asciiTheme="majorHAnsi" w:hAnsiTheme="majorHAnsi" w:cstheme="majorHAnsi"/>
        </w:rPr>
        <w:t>Larry Fisher:</w:t>
      </w:r>
    </w:p>
    <w:p w14:paraId="504A0F68" w14:textId="0620180E" w:rsidR="00F53764" w:rsidRDefault="00477BA5" w:rsidP="00805492">
      <w:pPr>
        <w:pStyle w:val="ListParagraph"/>
        <w:numPr>
          <w:ilvl w:val="1"/>
          <w:numId w:val="15"/>
        </w:numPr>
        <w:rPr>
          <w:rFonts w:asciiTheme="majorHAnsi" w:hAnsiTheme="majorHAnsi" w:cstheme="majorHAnsi"/>
        </w:rPr>
      </w:pPr>
      <w:r>
        <w:rPr>
          <w:rFonts w:asciiTheme="majorHAnsi" w:hAnsiTheme="majorHAnsi" w:cstheme="majorHAnsi"/>
        </w:rPr>
        <w:t>Reach out to contact to quilting contacts to determine if we can display the historical quilt and if a new quilt can be created</w:t>
      </w:r>
    </w:p>
    <w:p w14:paraId="091D2C5A" w14:textId="7365CBC7" w:rsidR="00477BA5" w:rsidRDefault="00477BA5" w:rsidP="00805492">
      <w:pPr>
        <w:pStyle w:val="ListParagraph"/>
        <w:numPr>
          <w:ilvl w:val="1"/>
          <w:numId w:val="15"/>
        </w:numPr>
        <w:rPr>
          <w:rFonts w:asciiTheme="majorHAnsi" w:hAnsiTheme="majorHAnsi" w:cstheme="majorHAnsi"/>
        </w:rPr>
      </w:pPr>
      <w:r>
        <w:rPr>
          <w:rFonts w:asciiTheme="majorHAnsi" w:hAnsiTheme="majorHAnsi" w:cstheme="majorHAnsi"/>
        </w:rPr>
        <w:t xml:space="preserve">Follow up with Gwen about the size </w:t>
      </w:r>
      <w:r w:rsidR="00A028E3">
        <w:rPr>
          <w:rFonts w:asciiTheme="majorHAnsi" w:hAnsiTheme="majorHAnsi" w:cstheme="majorHAnsi"/>
        </w:rPr>
        <w:t>of the ballot box for time capsule</w:t>
      </w:r>
    </w:p>
    <w:p w14:paraId="0D6BEE6B" w14:textId="34CF846D" w:rsidR="0073293D" w:rsidRDefault="0073293D" w:rsidP="00805492">
      <w:pPr>
        <w:pStyle w:val="ListParagraph"/>
        <w:numPr>
          <w:ilvl w:val="1"/>
          <w:numId w:val="15"/>
        </w:numPr>
        <w:rPr>
          <w:rFonts w:asciiTheme="majorHAnsi" w:hAnsiTheme="majorHAnsi" w:cstheme="majorHAnsi"/>
        </w:rPr>
      </w:pPr>
      <w:r>
        <w:rPr>
          <w:rFonts w:asciiTheme="majorHAnsi" w:hAnsiTheme="majorHAnsi" w:cstheme="majorHAnsi"/>
        </w:rPr>
        <w:t>Discuss with Brianne Walsh to engage seniors in documenting Merrimac history in the last 50 years.</w:t>
      </w:r>
    </w:p>
    <w:p w14:paraId="771E3D4B" w14:textId="01AF807F" w:rsidR="00D40361" w:rsidRPr="004679BB" w:rsidRDefault="00D40361" w:rsidP="00805492">
      <w:pPr>
        <w:pStyle w:val="ListParagraph"/>
        <w:numPr>
          <w:ilvl w:val="1"/>
          <w:numId w:val="15"/>
        </w:numPr>
        <w:rPr>
          <w:rFonts w:asciiTheme="majorHAnsi" w:hAnsiTheme="majorHAnsi" w:cstheme="majorHAnsi"/>
        </w:rPr>
      </w:pPr>
      <w:r>
        <w:rPr>
          <w:rFonts w:asciiTheme="majorHAnsi" w:hAnsiTheme="majorHAnsi" w:cstheme="majorHAnsi"/>
        </w:rPr>
        <w:t>Reach out to Light Department commissioner about potential prize for Holiday Light Contest Fundraiser</w:t>
      </w:r>
    </w:p>
    <w:p w14:paraId="397C4B40" w14:textId="737D798D" w:rsidR="00B73C98" w:rsidRPr="003E55DA" w:rsidRDefault="00B73C98" w:rsidP="003E55DA">
      <w:pPr>
        <w:ind w:firstLine="360"/>
        <w:contextualSpacing/>
        <w:rPr>
          <w:rFonts w:asciiTheme="majorHAnsi" w:hAnsiTheme="majorHAnsi" w:cstheme="majorHAnsi"/>
        </w:rPr>
      </w:pPr>
    </w:p>
    <w:sectPr w:rsidR="00B73C98" w:rsidRPr="003E55DA" w:rsidSect="00FB35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C6A00E4"/>
    <w:multiLevelType w:val="hybridMultilevel"/>
    <w:tmpl w:val="AD1EC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3214F9"/>
    <w:multiLevelType w:val="hybridMultilevel"/>
    <w:tmpl w:val="8514F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5E5023"/>
    <w:multiLevelType w:val="hybridMultilevel"/>
    <w:tmpl w:val="1728B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3B459B"/>
    <w:multiLevelType w:val="hybridMultilevel"/>
    <w:tmpl w:val="3E70A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A97056"/>
    <w:multiLevelType w:val="hybridMultilevel"/>
    <w:tmpl w:val="A550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765FBE"/>
    <w:multiLevelType w:val="hybridMultilevel"/>
    <w:tmpl w:val="71DA247A"/>
    <w:lvl w:ilvl="0" w:tplc="A2A8878C">
      <w:start w:val="1"/>
      <w:numFmt w:val="decimal"/>
      <w:lvlText w:val="%1."/>
      <w:lvlJc w:val="left"/>
      <w:pPr>
        <w:ind w:left="720" w:hanging="360"/>
      </w:pPr>
      <w:rPr>
        <w:rFonts w:asciiTheme="majorHAnsi" w:eastAsiaTheme="minorEastAsia" w:hAnsiTheme="majorHAnsi" w:cstheme="maj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EF31C3"/>
    <w:multiLevelType w:val="hybridMultilevel"/>
    <w:tmpl w:val="AAB8D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7B1804"/>
    <w:multiLevelType w:val="hybridMultilevel"/>
    <w:tmpl w:val="1E2CD8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2676CA"/>
    <w:multiLevelType w:val="hybridMultilevel"/>
    <w:tmpl w:val="877AD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E600E5"/>
    <w:multiLevelType w:val="hybridMultilevel"/>
    <w:tmpl w:val="1F428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0D6CBC"/>
    <w:multiLevelType w:val="hybridMultilevel"/>
    <w:tmpl w:val="08609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6E4E22"/>
    <w:multiLevelType w:val="hybridMultilevel"/>
    <w:tmpl w:val="6BF2B9BE"/>
    <w:lvl w:ilvl="0" w:tplc="E5C44C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F2F211E"/>
    <w:multiLevelType w:val="hybridMultilevel"/>
    <w:tmpl w:val="0CB6E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3965429">
    <w:abstractNumId w:val="8"/>
  </w:num>
  <w:num w:numId="2" w16cid:durableId="1186745597">
    <w:abstractNumId w:val="6"/>
  </w:num>
  <w:num w:numId="3" w16cid:durableId="1263491744">
    <w:abstractNumId w:val="5"/>
  </w:num>
  <w:num w:numId="4" w16cid:durableId="1953781836">
    <w:abstractNumId w:val="4"/>
  </w:num>
  <w:num w:numId="5" w16cid:durableId="504906997">
    <w:abstractNumId w:val="7"/>
  </w:num>
  <w:num w:numId="6" w16cid:durableId="1867864432">
    <w:abstractNumId w:val="3"/>
  </w:num>
  <w:num w:numId="7" w16cid:durableId="1390955484">
    <w:abstractNumId w:val="2"/>
  </w:num>
  <w:num w:numId="8" w16cid:durableId="1667055737">
    <w:abstractNumId w:val="1"/>
  </w:num>
  <w:num w:numId="9" w16cid:durableId="542791479">
    <w:abstractNumId w:val="0"/>
  </w:num>
  <w:num w:numId="10" w16cid:durableId="420637529">
    <w:abstractNumId w:val="9"/>
  </w:num>
  <w:num w:numId="11" w16cid:durableId="1399791375">
    <w:abstractNumId w:val="14"/>
  </w:num>
  <w:num w:numId="12" w16cid:durableId="1748844048">
    <w:abstractNumId w:val="13"/>
  </w:num>
  <w:num w:numId="13" w16cid:durableId="1869296009">
    <w:abstractNumId w:val="12"/>
  </w:num>
  <w:num w:numId="14" w16cid:durableId="1320384578">
    <w:abstractNumId w:val="15"/>
  </w:num>
  <w:num w:numId="15" w16cid:durableId="1989823141">
    <w:abstractNumId w:val="16"/>
  </w:num>
  <w:num w:numId="16" w16cid:durableId="268200765">
    <w:abstractNumId w:val="17"/>
  </w:num>
  <w:num w:numId="17" w16cid:durableId="1547065152">
    <w:abstractNumId w:val="20"/>
  </w:num>
  <w:num w:numId="18" w16cid:durableId="1032027037">
    <w:abstractNumId w:val="18"/>
  </w:num>
  <w:num w:numId="19" w16cid:durableId="976298382">
    <w:abstractNumId w:val="21"/>
  </w:num>
  <w:num w:numId="20" w16cid:durableId="2007441386">
    <w:abstractNumId w:val="10"/>
  </w:num>
  <w:num w:numId="21" w16cid:durableId="330915533">
    <w:abstractNumId w:val="11"/>
  </w:num>
  <w:num w:numId="22" w16cid:durableId="14327006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7B4"/>
    <w:rsid w:val="0001096A"/>
    <w:rsid w:val="0002676C"/>
    <w:rsid w:val="00034616"/>
    <w:rsid w:val="0006063C"/>
    <w:rsid w:val="00060688"/>
    <w:rsid w:val="000657C3"/>
    <w:rsid w:val="00074A94"/>
    <w:rsid w:val="000A2692"/>
    <w:rsid w:val="000C5B95"/>
    <w:rsid w:val="000D3EB1"/>
    <w:rsid w:val="00131DE6"/>
    <w:rsid w:val="0015074B"/>
    <w:rsid w:val="00175310"/>
    <w:rsid w:val="0018583D"/>
    <w:rsid w:val="001A48EB"/>
    <w:rsid w:val="001A4978"/>
    <w:rsid w:val="001C2887"/>
    <w:rsid w:val="001D4252"/>
    <w:rsid w:val="001D49BA"/>
    <w:rsid w:val="001F5DC1"/>
    <w:rsid w:val="0020444E"/>
    <w:rsid w:val="002052C6"/>
    <w:rsid w:val="0024245B"/>
    <w:rsid w:val="002940DE"/>
    <w:rsid w:val="002950B1"/>
    <w:rsid w:val="0029639D"/>
    <w:rsid w:val="00326F90"/>
    <w:rsid w:val="0033626E"/>
    <w:rsid w:val="00353C47"/>
    <w:rsid w:val="003779DB"/>
    <w:rsid w:val="003A5C1D"/>
    <w:rsid w:val="003E55DA"/>
    <w:rsid w:val="00411BB4"/>
    <w:rsid w:val="00424553"/>
    <w:rsid w:val="004405D5"/>
    <w:rsid w:val="0044089E"/>
    <w:rsid w:val="00447954"/>
    <w:rsid w:val="004679BB"/>
    <w:rsid w:val="00477BA5"/>
    <w:rsid w:val="0049108D"/>
    <w:rsid w:val="004D4C55"/>
    <w:rsid w:val="004E75EF"/>
    <w:rsid w:val="00501F87"/>
    <w:rsid w:val="00557A91"/>
    <w:rsid w:val="0057420C"/>
    <w:rsid w:val="005A580F"/>
    <w:rsid w:val="005B3316"/>
    <w:rsid w:val="005B3C37"/>
    <w:rsid w:val="005C39FE"/>
    <w:rsid w:val="005C55B1"/>
    <w:rsid w:val="005D558D"/>
    <w:rsid w:val="00603E73"/>
    <w:rsid w:val="0061112B"/>
    <w:rsid w:val="006B4983"/>
    <w:rsid w:val="006E6B0F"/>
    <w:rsid w:val="0073293D"/>
    <w:rsid w:val="00736CF3"/>
    <w:rsid w:val="00773A54"/>
    <w:rsid w:val="00775731"/>
    <w:rsid w:val="007A47E0"/>
    <w:rsid w:val="007C2BEB"/>
    <w:rsid w:val="007E3B04"/>
    <w:rsid w:val="007F3BCF"/>
    <w:rsid w:val="007F3C46"/>
    <w:rsid w:val="007F6D64"/>
    <w:rsid w:val="00805492"/>
    <w:rsid w:val="00823ECE"/>
    <w:rsid w:val="008473BA"/>
    <w:rsid w:val="008930D8"/>
    <w:rsid w:val="00907758"/>
    <w:rsid w:val="00923105"/>
    <w:rsid w:val="00962499"/>
    <w:rsid w:val="0096612C"/>
    <w:rsid w:val="00976322"/>
    <w:rsid w:val="009804F1"/>
    <w:rsid w:val="00996416"/>
    <w:rsid w:val="00997135"/>
    <w:rsid w:val="009C221B"/>
    <w:rsid w:val="009F0586"/>
    <w:rsid w:val="00A028E3"/>
    <w:rsid w:val="00A6565E"/>
    <w:rsid w:val="00AA1D8D"/>
    <w:rsid w:val="00AD16C7"/>
    <w:rsid w:val="00AD342E"/>
    <w:rsid w:val="00AF2575"/>
    <w:rsid w:val="00B0464B"/>
    <w:rsid w:val="00B2659D"/>
    <w:rsid w:val="00B37C96"/>
    <w:rsid w:val="00B47730"/>
    <w:rsid w:val="00B616EC"/>
    <w:rsid w:val="00B73C98"/>
    <w:rsid w:val="00B97241"/>
    <w:rsid w:val="00B97FF1"/>
    <w:rsid w:val="00BA064C"/>
    <w:rsid w:val="00BD13DF"/>
    <w:rsid w:val="00BE4976"/>
    <w:rsid w:val="00BF476A"/>
    <w:rsid w:val="00C05F5F"/>
    <w:rsid w:val="00C22335"/>
    <w:rsid w:val="00C3298C"/>
    <w:rsid w:val="00C76324"/>
    <w:rsid w:val="00C91069"/>
    <w:rsid w:val="00CA7123"/>
    <w:rsid w:val="00CB0664"/>
    <w:rsid w:val="00CB6ACC"/>
    <w:rsid w:val="00CD2F54"/>
    <w:rsid w:val="00CF4D5E"/>
    <w:rsid w:val="00D17A32"/>
    <w:rsid w:val="00D31633"/>
    <w:rsid w:val="00D32618"/>
    <w:rsid w:val="00D40361"/>
    <w:rsid w:val="00D431B2"/>
    <w:rsid w:val="00D76F3A"/>
    <w:rsid w:val="00D93BF5"/>
    <w:rsid w:val="00D94101"/>
    <w:rsid w:val="00DA703F"/>
    <w:rsid w:val="00DB17E2"/>
    <w:rsid w:val="00DB3745"/>
    <w:rsid w:val="00DB6282"/>
    <w:rsid w:val="00DE5175"/>
    <w:rsid w:val="00DF2E84"/>
    <w:rsid w:val="00E144BD"/>
    <w:rsid w:val="00E7725E"/>
    <w:rsid w:val="00ED71B0"/>
    <w:rsid w:val="00EE04DD"/>
    <w:rsid w:val="00F1399D"/>
    <w:rsid w:val="00F53764"/>
    <w:rsid w:val="00F62D6B"/>
    <w:rsid w:val="00FA4A82"/>
    <w:rsid w:val="00FB353F"/>
    <w:rsid w:val="00FC25D4"/>
    <w:rsid w:val="00FC693F"/>
    <w:rsid w:val="00FD5C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DB108C"/>
  <w14:defaultImageDpi w14:val="300"/>
  <w15:docId w15:val="{EB078EB3-ABE9-4DE6-B80A-51FBEBEF9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3</Pages>
  <Words>634</Words>
  <Characters>3615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Michelle Gustison</cp:lastModifiedBy>
  <cp:revision>94</cp:revision>
  <dcterms:created xsi:type="dcterms:W3CDTF">2025-07-29T17:40:00Z</dcterms:created>
  <dcterms:modified xsi:type="dcterms:W3CDTF">2025-08-17T20:26:00Z</dcterms:modified>
  <cp:category/>
</cp:coreProperties>
</file>