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AECC3" w14:textId="77777777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13CEBFC3">
            <wp:simplePos x="0" y="0"/>
            <wp:positionH relativeFrom="column">
              <wp:posOffset>-213360</wp:posOffset>
            </wp:positionH>
            <wp:positionV relativeFrom="paragraph">
              <wp:posOffset>-325755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7C8ECC3C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0E5F22">
        <w:rPr>
          <w:b/>
          <w:sz w:val="28"/>
          <w:szCs w:val="28"/>
        </w:rPr>
        <w:t>conservation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1F7BA12E" w:rsidR="007D0460" w:rsidRPr="00D14F9C" w:rsidRDefault="00F1CA3E" w:rsidP="00D5034D">
      <w:pPr>
        <w:spacing w:before="20" w:after="20"/>
        <w:jc w:val="center"/>
        <w:rPr>
          <w:b/>
          <w:bCs/>
        </w:rPr>
      </w:pPr>
      <w:r w:rsidRPr="4F90DCA7">
        <w:rPr>
          <w:b/>
          <w:bCs/>
        </w:rPr>
        <w:t>Wedn</w:t>
      </w:r>
      <w:r w:rsidR="00D3740F" w:rsidRPr="4F90DCA7">
        <w:rPr>
          <w:b/>
          <w:bCs/>
        </w:rPr>
        <w:t xml:space="preserve">esday </w:t>
      </w:r>
      <w:r w:rsidR="000E5F22">
        <w:rPr>
          <w:b/>
          <w:bCs/>
        </w:rPr>
        <w:t>July 24</w:t>
      </w:r>
      <w:r w:rsidR="006F73B8" w:rsidRPr="4F90DCA7">
        <w:rPr>
          <w:b/>
          <w:bCs/>
        </w:rPr>
        <w:t>, 202</w:t>
      </w:r>
      <w:r w:rsidR="007626DD">
        <w:rPr>
          <w:b/>
          <w:bCs/>
        </w:rPr>
        <w:t>4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2ECB4435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>
        <w:t xml:space="preserve"> </w:t>
      </w:r>
      <w:r w:rsidR="005360ED">
        <w:t>Jerome Mathieu, Chair</w:t>
      </w:r>
      <w:r w:rsidR="00310AA6">
        <w:t>;</w:t>
      </w:r>
      <w:r w:rsidR="00245078">
        <w:t xml:space="preserve"> </w:t>
      </w:r>
      <w:r w:rsidR="000E5F22">
        <w:t xml:space="preserve">Greg Hochmuth, Vice Chair; </w:t>
      </w:r>
      <w:r w:rsidR="00393CA1">
        <w:t xml:space="preserve">Bill Andrulitis; </w:t>
      </w:r>
      <w:r w:rsidR="005874DC">
        <w:t xml:space="preserve">Arthur Yarranton; Greg MacLean; </w:t>
      </w:r>
      <w:r w:rsidR="00D3740F">
        <w:t>Charlie Covahey</w:t>
      </w:r>
    </w:p>
    <w:p w14:paraId="6A05A809" w14:textId="77777777" w:rsidR="00D14F9C" w:rsidRPr="00310AA6" w:rsidRDefault="00D14F9C" w:rsidP="00D5034D">
      <w:pPr>
        <w:spacing w:before="20" w:after="20"/>
        <w:rPr>
          <w:bCs/>
        </w:rPr>
      </w:pPr>
    </w:p>
    <w:p w14:paraId="74792233" w14:textId="000FAA5F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>The meeting was called to order at 7:0</w:t>
      </w:r>
      <w:r w:rsidR="005874DC">
        <w:rPr>
          <w:b/>
          <w:bCs/>
        </w:rPr>
        <w:t>0</w:t>
      </w:r>
      <w:r w:rsidR="00D3740F" w:rsidRPr="4F90DCA7">
        <w:rPr>
          <w:b/>
          <w:bCs/>
        </w:rPr>
        <w:t xml:space="preserve"> PM</w:t>
      </w:r>
    </w:p>
    <w:p w14:paraId="6C44F9A9" w14:textId="15B67FA0" w:rsidR="009C06B0" w:rsidRDefault="009C06B0" w:rsidP="4F90DCA7">
      <w:pPr>
        <w:spacing w:after="200" w:line="276" w:lineRule="auto"/>
        <w:contextualSpacing/>
        <w:rPr>
          <w:i/>
          <w:iCs/>
        </w:rPr>
      </w:pPr>
    </w:p>
    <w:p w14:paraId="598D2DA6" w14:textId="77777777" w:rsidR="009C06B0" w:rsidRDefault="565E4A27" w:rsidP="4F90DCA7">
      <w:pPr>
        <w:spacing w:after="200" w:line="276" w:lineRule="auto"/>
        <w:contextualSpacing/>
        <w:rPr>
          <w:b/>
          <w:bCs/>
        </w:rPr>
      </w:pPr>
      <w:r w:rsidRPr="4F90DCA7">
        <w:rPr>
          <w:b/>
          <w:bCs/>
        </w:rPr>
        <w:t>Public Hearing: Notice of Intent: 103R River Road, Applicant: George Lay, Re: Site cleanup and test pits</w:t>
      </w:r>
    </w:p>
    <w:p w14:paraId="15BFCEE3" w14:textId="15A9F7B8" w:rsidR="009C06B0" w:rsidRDefault="565E4A27" w:rsidP="009C06B0">
      <w:pPr>
        <w:spacing w:after="200" w:line="276" w:lineRule="auto"/>
        <w:contextualSpacing/>
      </w:pPr>
      <w:r>
        <w:t>The Applicant requested a continuance.</w:t>
      </w:r>
    </w:p>
    <w:p w14:paraId="063FF922" w14:textId="5ECC831F" w:rsidR="009C06B0" w:rsidRDefault="009C06B0" w:rsidP="4F90DCA7">
      <w:pPr>
        <w:spacing w:after="200" w:line="276" w:lineRule="auto"/>
        <w:contextualSpacing/>
      </w:pPr>
    </w:p>
    <w:p w14:paraId="0FCC4C53" w14:textId="389DB986" w:rsidR="009C06B0" w:rsidRDefault="565E4A27" w:rsidP="4F90DCA7">
      <w:pPr>
        <w:spacing w:after="200" w:line="276" w:lineRule="auto"/>
        <w:contextualSpacing/>
        <w:rPr>
          <w:i/>
          <w:iCs/>
        </w:rPr>
      </w:pPr>
      <w:r w:rsidRPr="4F90DCA7">
        <w:rPr>
          <w:i/>
          <w:iCs/>
        </w:rPr>
        <w:t xml:space="preserve">Mr. </w:t>
      </w:r>
      <w:r w:rsidR="000E5F22">
        <w:rPr>
          <w:i/>
          <w:iCs/>
        </w:rPr>
        <w:t>Hochmuth</w:t>
      </w:r>
      <w:r w:rsidRPr="4F90DCA7">
        <w:rPr>
          <w:i/>
          <w:iCs/>
        </w:rPr>
        <w:t xml:space="preserve"> motioned to continue the public hearing to the </w:t>
      </w:r>
      <w:r w:rsidR="000E5F22">
        <w:rPr>
          <w:i/>
          <w:iCs/>
        </w:rPr>
        <w:t>8</w:t>
      </w:r>
      <w:r w:rsidRPr="4F90DCA7">
        <w:rPr>
          <w:i/>
          <w:iCs/>
        </w:rPr>
        <w:t>/</w:t>
      </w:r>
      <w:r w:rsidR="00C1440D">
        <w:rPr>
          <w:i/>
          <w:iCs/>
        </w:rPr>
        <w:t>2</w:t>
      </w:r>
      <w:r w:rsidR="000E5F22">
        <w:rPr>
          <w:i/>
          <w:iCs/>
        </w:rPr>
        <w:t>8</w:t>
      </w:r>
      <w:r w:rsidRPr="4F90DCA7">
        <w:rPr>
          <w:i/>
          <w:iCs/>
        </w:rPr>
        <w:t>/202</w:t>
      </w:r>
      <w:r w:rsidR="00C1440D">
        <w:rPr>
          <w:i/>
          <w:iCs/>
        </w:rPr>
        <w:t>4</w:t>
      </w:r>
      <w:r w:rsidRPr="4F90DCA7">
        <w:rPr>
          <w:i/>
          <w:iCs/>
        </w:rPr>
        <w:t xml:space="preserve"> meeting. Mr. </w:t>
      </w:r>
      <w:r w:rsidR="00D53B0F">
        <w:rPr>
          <w:i/>
          <w:iCs/>
        </w:rPr>
        <w:t>Andrulitis</w:t>
      </w:r>
      <w:r w:rsidRPr="4F90DCA7">
        <w:rPr>
          <w:i/>
          <w:iCs/>
        </w:rPr>
        <w:t xml:space="preserve"> seconded the motion and the motion passed unanimously.</w:t>
      </w:r>
    </w:p>
    <w:p w14:paraId="4B18D057" w14:textId="6F7F118A" w:rsidR="4F90DCA7" w:rsidRDefault="4F90DCA7" w:rsidP="4F90DCA7">
      <w:pPr>
        <w:spacing w:after="200" w:line="276" w:lineRule="auto"/>
        <w:contextualSpacing/>
      </w:pPr>
    </w:p>
    <w:p w14:paraId="2B6928F2" w14:textId="7A222D32" w:rsidR="00806AC6" w:rsidRPr="00806AC6" w:rsidRDefault="00806AC6" w:rsidP="4F90DCA7">
      <w:pPr>
        <w:spacing w:after="200" w:line="276" w:lineRule="auto"/>
        <w:contextualSpacing/>
        <w:rPr>
          <w:b/>
          <w:bCs/>
        </w:rPr>
      </w:pPr>
      <w:r w:rsidRPr="00806AC6">
        <w:rPr>
          <w:b/>
          <w:bCs/>
        </w:rPr>
        <w:t xml:space="preserve">Discussion: </w:t>
      </w:r>
      <w:r w:rsidR="000E5F22">
        <w:rPr>
          <w:b/>
          <w:bCs/>
        </w:rPr>
        <w:t>25 River Rd Violation</w:t>
      </w:r>
    </w:p>
    <w:p w14:paraId="414178A7" w14:textId="4C884C7C" w:rsidR="00806AC6" w:rsidRDefault="005C2C36" w:rsidP="4F90DCA7">
      <w:pPr>
        <w:spacing w:after="200" w:line="276" w:lineRule="auto"/>
        <w:contextualSpacing/>
      </w:pPr>
      <w:r>
        <w:t>Mr.</w:t>
      </w:r>
      <w:r w:rsidR="000E5F22">
        <w:t xml:space="preserve"> Hochmuth volunteered to draft a new letter requesting erosion control and an update on the status of the application.</w:t>
      </w:r>
      <w:r>
        <w:t xml:space="preserve"> </w:t>
      </w:r>
    </w:p>
    <w:p w14:paraId="6D17B211" w14:textId="77777777" w:rsidR="009E0A1A" w:rsidRDefault="009E0A1A" w:rsidP="4F90DCA7">
      <w:pPr>
        <w:spacing w:after="200" w:line="276" w:lineRule="auto"/>
        <w:contextualSpacing/>
      </w:pPr>
    </w:p>
    <w:p w14:paraId="30D06CF5" w14:textId="0F649D9F" w:rsidR="009E0A1A" w:rsidRPr="00F064EE" w:rsidRDefault="009E0A1A" w:rsidP="4F90DCA7">
      <w:pPr>
        <w:spacing w:after="200" w:line="276" w:lineRule="auto"/>
        <w:contextualSpacing/>
        <w:rPr>
          <w:b/>
          <w:bCs/>
        </w:rPr>
      </w:pPr>
      <w:r w:rsidRPr="00F064EE">
        <w:rPr>
          <w:b/>
          <w:bCs/>
        </w:rPr>
        <w:t xml:space="preserve">Discussion: </w:t>
      </w:r>
      <w:r w:rsidR="005C2C36">
        <w:rPr>
          <w:b/>
          <w:bCs/>
        </w:rPr>
        <w:t>Lake Attitash obstruction</w:t>
      </w:r>
    </w:p>
    <w:p w14:paraId="1E884216" w14:textId="35671213" w:rsidR="00D53708" w:rsidRDefault="00734E24" w:rsidP="4F90DCA7">
      <w:pPr>
        <w:spacing w:after="200" w:line="276" w:lineRule="auto"/>
        <w:contextualSpacing/>
      </w:pPr>
      <w:r>
        <w:t>Mr. Mathieu presented the facts of the inquiry from a property owner concerned with floats obstructing the travel in Lake Attitash.</w:t>
      </w:r>
      <w:r w:rsidRPr="00734E24">
        <w:t xml:space="preserve"> </w:t>
      </w:r>
      <w:r>
        <w:t xml:space="preserve">Mr. Mathieu recused himself from the discussion. Mr. Hochmuth led the discussion with supporting information from Mass DEP that the floats would require a Chapter 91 permit. </w:t>
      </w:r>
      <w:r w:rsidR="00D53708">
        <w:t xml:space="preserve">Commission members </w:t>
      </w:r>
      <w:r w:rsidR="005C2C36">
        <w:t xml:space="preserve">agreed to draft a letter to the property owner requesting they attend the next meeting and attach the email chain between the commission and DEP. </w:t>
      </w:r>
    </w:p>
    <w:p w14:paraId="06C09830" w14:textId="77777777" w:rsidR="00CF5E82" w:rsidRDefault="00CF5E82" w:rsidP="4F90DCA7">
      <w:pPr>
        <w:spacing w:after="200" w:line="276" w:lineRule="auto"/>
        <w:contextualSpacing/>
      </w:pPr>
    </w:p>
    <w:p w14:paraId="78668C5A" w14:textId="4B981740" w:rsidR="005C2C36" w:rsidRDefault="005C2C36" w:rsidP="005C2C36">
      <w:pPr>
        <w:spacing w:after="200" w:line="276" w:lineRule="auto"/>
        <w:contextualSpacing/>
      </w:pPr>
      <w:r w:rsidRPr="00D3740F">
        <w:rPr>
          <w:b/>
          <w:bCs/>
        </w:rPr>
        <w:t xml:space="preserve">Other Business: </w:t>
      </w:r>
      <w:r w:rsidRPr="005C2C36">
        <w:rPr>
          <w:b/>
          <w:bCs/>
        </w:rPr>
        <w:t>Open Space collaboration</w:t>
      </w:r>
    </w:p>
    <w:p w14:paraId="096736CD" w14:textId="4E2D371F" w:rsidR="005C2C36" w:rsidRPr="00455E2B" w:rsidRDefault="005C2C36" w:rsidP="005C2C36">
      <w:pPr>
        <w:spacing w:after="200" w:line="276" w:lineRule="auto"/>
        <w:contextualSpacing/>
      </w:pPr>
      <w:r>
        <w:t xml:space="preserve">Lucy Ebersol (Chair, Open Space Committee) introduced herself and the committee </w:t>
      </w:r>
      <w:r w:rsidR="004274D1">
        <w:t xml:space="preserve">to the Conservation Commission and discussed their role and potential collaborative projects. They are looking to open lines of communication. </w:t>
      </w:r>
    </w:p>
    <w:p w14:paraId="0474212B" w14:textId="23DA0193" w:rsidR="005C2C36" w:rsidRDefault="005C2C36" w:rsidP="005C2C36">
      <w:pPr>
        <w:spacing w:after="200" w:line="276" w:lineRule="auto"/>
        <w:contextualSpacing/>
        <w:rPr>
          <w:b/>
          <w:bCs/>
        </w:rPr>
      </w:pPr>
    </w:p>
    <w:p w14:paraId="3A5B804A" w14:textId="6BD30712" w:rsidR="004274D1" w:rsidRPr="00455E2B" w:rsidRDefault="004274D1" w:rsidP="004274D1">
      <w:pPr>
        <w:spacing w:after="200" w:line="276" w:lineRule="auto"/>
        <w:contextualSpacing/>
      </w:pPr>
      <w:r w:rsidRPr="00D3740F">
        <w:rPr>
          <w:b/>
          <w:bCs/>
        </w:rPr>
        <w:t xml:space="preserve">Other Business: </w:t>
      </w:r>
      <w:r w:rsidRPr="004274D1">
        <w:rPr>
          <w:b/>
          <w:bCs/>
        </w:rPr>
        <w:t>Offer to new Agent</w:t>
      </w:r>
    </w:p>
    <w:p w14:paraId="0BD060C7" w14:textId="57B4C61D" w:rsidR="004274D1" w:rsidRPr="004274D1" w:rsidRDefault="004274D1" w:rsidP="005C2C36">
      <w:pPr>
        <w:spacing w:after="200" w:line="276" w:lineRule="auto"/>
        <w:contextualSpacing/>
      </w:pPr>
      <w:r>
        <w:lastRenderedPageBreak/>
        <w:t>Mr. Mathieu introduced Jay Smith as the new Agent.</w:t>
      </w:r>
    </w:p>
    <w:p w14:paraId="5B745FDC" w14:textId="77777777" w:rsidR="0002443E" w:rsidRDefault="0002443E" w:rsidP="0002443E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Community Input: </w:t>
      </w:r>
      <w:r>
        <w:rPr>
          <w:b/>
          <w:bCs/>
        </w:rPr>
        <w:t>9 Little Pond Rd.</w:t>
      </w:r>
    </w:p>
    <w:p w14:paraId="3FF6E968" w14:textId="55160154" w:rsidR="0002443E" w:rsidRPr="0002443E" w:rsidRDefault="00734E24" w:rsidP="0002443E">
      <w:pPr>
        <w:pStyle w:val="ListParagraph"/>
        <w:ind w:left="0"/>
        <w:contextualSpacing/>
        <w:rPr>
          <w:b/>
          <w:bCs/>
        </w:rPr>
      </w:pPr>
      <w:r>
        <w:t>Mr. James Paull, t</w:t>
      </w:r>
      <w:r w:rsidR="0002443E">
        <w:t>he applicant for 9 Little Pond Rd requested clarification on the status of his application and request</w:t>
      </w:r>
      <w:r>
        <w:t>ed</w:t>
      </w:r>
      <w:r w:rsidR="0002443E">
        <w:t xml:space="preserve"> to be on the agenda at the August meeting. </w:t>
      </w:r>
    </w:p>
    <w:p w14:paraId="6A5C5BE1" w14:textId="77777777" w:rsidR="0002443E" w:rsidRDefault="0002443E" w:rsidP="0002443E"/>
    <w:p w14:paraId="5C442B5C" w14:textId="12CA455B" w:rsidR="0002443E" w:rsidRDefault="0002443E" w:rsidP="0002443E">
      <w:pPr>
        <w:rPr>
          <w:b/>
          <w:bCs/>
        </w:rPr>
      </w:pPr>
      <w:r w:rsidRPr="4F90DCA7">
        <w:rPr>
          <w:b/>
          <w:bCs/>
        </w:rPr>
        <w:t xml:space="preserve">Community Input: </w:t>
      </w:r>
      <w:r>
        <w:rPr>
          <w:b/>
          <w:bCs/>
        </w:rPr>
        <w:t>New alternate member</w:t>
      </w:r>
    </w:p>
    <w:p w14:paraId="70B2DC59" w14:textId="260B40F7" w:rsidR="0002443E" w:rsidRPr="0002443E" w:rsidRDefault="0002443E" w:rsidP="0002443E">
      <w:r>
        <w:t xml:space="preserve">Mr. Mathieu introduced Mr. Mark Legere as someone interested in the vacant Alternate Member position in the Commission. Mr. Mathieu will be submitting a request to the Select Board. </w:t>
      </w:r>
    </w:p>
    <w:p w14:paraId="42DD36EB" w14:textId="77777777" w:rsidR="00806AC6" w:rsidRDefault="00806AC6" w:rsidP="4F90DCA7">
      <w:pPr>
        <w:spacing w:after="200" w:line="276" w:lineRule="auto"/>
        <w:contextualSpacing/>
      </w:pPr>
    </w:p>
    <w:p w14:paraId="30E772DA" w14:textId="2CC09BD9" w:rsidR="37FACD19" w:rsidRDefault="37FACD19" w:rsidP="4F90DCA7">
      <w:pPr>
        <w:spacing w:after="200" w:line="276" w:lineRule="auto"/>
        <w:contextualSpacing/>
        <w:rPr>
          <w:b/>
          <w:bCs/>
        </w:rPr>
      </w:pPr>
      <w:r w:rsidRPr="4F90DCA7">
        <w:rPr>
          <w:b/>
          <w:bCs/>
        </w:rPr>
        <w:t xml:space="preserve">Discussion: </w:t>
      </w:r>
      <w:r w:rsidR="00C2666D">
        <w:rPr>
          <w:b/>
          <w:bCs/>
        </w:rPr>
        <w:t>T</w:t>
      </w:r>
      <w:r w:rsidR="425FBBB9" w:rsidRPr="4F90DCA7">
        <w:rPr>
          <w:b/>
          <w:bCs/>
        </w:rPr>
        <w:t>he Flats – 0 W Main St</w:t>
      </w:r>
    </w:p>
    <w:p w14:paraId="5FB78044" w14:textId="7B1A1E82" w:rsidR="09003090" w:rsidRDefault="00C2666D" w:rsidP="4F90DCA7">
      <w:pPr>
        <w:spacing w:after="200" w:line="276" w:lineRule="auto"/>
        <w:contextualSpacing/>
      </w:pPr>
      <w:r>
        <w:t>The commission discussed the status of the application for 0W Main (The Flats)</w:t>
      </w:r>
      <w:r w:rsidR="00564564">
        <w:t>.</w:t>
      </w:r>
    </w:p>
    <w:p w14:paraId="18525C0A" w14:textId="77777777" w:rsidR="00C2666D" w:rsidRDefault="00C2666D" w:rsidP="4F90DCA7">
      <w:pPr>
        <w:spacing w:after="200" w:line="276" w:lineRule="auto"/>
        <w:contextualSpacing/>
      </w:pPr>
    </w:p>
    <w:p w14:paraId="025E9A33" w14:textId="1A7D0405" w:rsidR="00C2666D" w:rsidRDefault="00C2666D" w:rsidP="00C2666D">
      <w:pPr>
        <w:spacing w:after="200" w:line="276" w:lineRule="auto"/>
        <w:contextualSpacing/>
        <w:rPr>
          <w:b/>
          <w:bCs/>
        </w:rPr>
      </w:pPr>
      <w:r w:rsidRPr="4F90DCA7">
        <w:rPr>
          <w:b/>
          <w:bCs/>
        </w:rPr>
        <w:t xml:space="preserve">Discussion: </w:t>
      </w:r>
      <w:r>
        <w:rPr>
          <w:b/>
          <w:bCs/>
        </w:rPr>
        <w:t>Administrative approvals</w:t>
      </w:r>
    </w:p>
    <w:p w14:paraId="024E59E4" w14:textId="59E79B9F" w:rsidR="00C2666D" w:rsidRDefault="00C2666D" w:rsidP="00C2666D">
      <w:pPr>
        <w:spacing w:after="200" w:line="276" w:lineRule="auto"/>
        <w:contextualSpacing/>
      </w:pPr>
      <w:r>
        <w:t xml:space="preserve">Mr. Hochmuth presented the idea of a simple permit application. The commission discussed the potential requirements for adding such a permit to the bylaws. Mr. Hochmuth will reach out to the Select Board to present the idea. </w:t>
      </w:r>
    </w:p>
    <w:p w14:paraId="19757A5E" w14:textId="71036987" w:rsidR="4F90DCA7" w:rsidRDefault="4F90DCA7" w:rsidP="4F90DCA7">
      <w:pPr>
        <w:spacing w:after="200" w:line="276" w:lineRule="auto"/>
        <w:contextualSpacing/>
        <w:rPr>
          <w:b/>
          <w:bCs/>
        </w:rPr>
      </w:pPr>
    </w:p>
    <w:p w14:paraId="787709EE" w14:textId="735E0EB1" w:rsidR="00046076" w:rsidRDefault="00046076" w:rsidP="00D3740F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Discussion: Greenbelt Project</w:t>
      </w:r>
    </w:p>
    <w:p w14:paraId="4BDCC610" w14:textId="4C4C0951" w:rsidR="00046076" w:rsidRPr="00046076" w:rsidRDefault="00046076" w:rsidP="00D3740F">
      <w:pPr>
        <w:spacing w:after="200" w:line="276" w:lineRule="auto"/>
        <w:contextualSpacing/>
      </w:pPr>
      <w:r w:rsidRPr="00046076">
        <w:t>Vanessa Johnson-Hall</w:t>
      </w:r>
      <w:r>
        <w:t xml:space="preserve"> (</w:t>
      </w:r>
      <w:r w:rsidRPr="00046076">
        <w:t>Director, Land Conservation Division</w:t>
      </w:r>
      <w:r>
        <w:t xml:space="preserve">) presented a potential purchase of land in Merrimac. The property known as Hoyt farm would be </w:t>
      </w:r>
      <w:r w:rsidR="0047741B">
        <w:t xml:space="preserve">held in Conservation Restriction. Greenbelt has applied for a grant and will know by the end of the year if the purchase will go through. A discussion about the details of the CR and if the holding of the CR would be with the Commission.  </w:t>
      </w:r>
    </w:p>
    <w:p w14:paraId="6081DD3A" w14:textId="77777777" w:rsidR="00046076" w:rsidRDefault="00046076" w:rsidP="00D3740F">
      <w:pPr>
        <w:spacing w:after="200" w:line="276" w:lineRule="auto"/>
        <w:contextualSpacing/>
        <w:rPr>
          <w:b/>
          <w:bCs/>
        </w:rPr>
      </w:pPr>
    </w:p>
    <w:p w14:paraId="4ACFFB58" w14:textId="1C0E4677" w:rsidR="00046076" w:rsidRPr="0047741B" w:rsidRDefault="00D3740F" w:rsidP="00D3740F">
      <w:pPr>
        <w:spacing w:after="200" w:line="276" w:lineRule="auto"/>
        <w:contextualSpacing/>
      </w:pPr>
      <w:r w:rsidRPr="00D3740F">
        <w:rPr>
          <w:b/>
          <w:bCs/>
        </w:rPr>
        <w:t xml:space="preserve">Other Business: </w:t>
      </w:r>
      <w:r w:rsidR="00455E2B">
        <w:t>None</w:t>
      </w:r>
    </w:p>
    <w:p w14:paraId="0562CB0E" w14:textId="77777777" w:rsidR="00D3740F" w:rsidRPr="00046076" w:rsidRDefault="00D3740F" w:rsidP="00046076">
      <w:pPr>
        <w:rPr>
          <w:b/>
          <w:bCs/>
        </w:rPr>
      </w:pPr>
    </w:p>
    <w:p w14:paraId="106BB2C3" w14:textId="7B522817" w:rsidR="0B4C7D77" w:rsidRDefault="00D3740F" w:rsidP="007D58C9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Approval of Minutes: </w:t>
      </w:r>
    </w:p>
    <w:p w14:paraId="3D2B81EA" w14:textId="1637DF49" w:rsidR="006677AD" w:rsidRPr="002B759B" w:rsidRDefault="006677AD" w:rsidP="007D58C9">
      <w:pPr>
        <w:pStyle w:val="ListParagraph"/>
        <w:ind w:left="0"/>
        <w:contextualSpacing/>
        <w:rPr>
          <w:i/>
          <w:iCs/>
        </w:rPr>
      </w:pPr>
      <w:r w:rsidRPr="002B759B">
        <w:t xml:space="preserve">Minutes </w:t>
      </w:r>
      <w:r w:rsidR="002B759B" w:rsidRPr="002B759B">
        <w:t>discussion tabled until next meeting.</w:t>
      </w:r>
    </w:p>
    <w:p w14:paraId="34CE0A41" w14:textId="77777777" w:rsidR="008E4AB8" w:rsidRPr="008E4AB8" w:rsidRDefault="008E4AB8" w:rsidP="008E4AB8">
      <w:pPr>
        <w:pStyle w:val="ListParagraph"/>
        <w:ind w:left="0"/>
        <w:contextualSpacing/>
        <w:rPr>
          <w:i/>
          <w:iCs/>
        </w:rPr>
      </w:pPr>
    </w:p>
    <w:p w14:paraId="30EE6897" w14:textId="77777777" w:rsidR="00D3740F" w:rsidRPr="0017312B" w:rsidRDefault="00D3740F" w:rsidP="00D3740F">
      <w:pPr>
        <w:pStyle w:val="ListParagraph"/>
        <w:ind w:left="0"/>
        <w:contextualSpacing/>
      </w:pPr>
      <w:r w:rsidRPr="00D3740F">
        <w:rPr>
          <w:b/>
          <w:bCs/>
        </w:rPr>
        <w:t xml:space="preserve">Correspondence: </w:t>
      </w:r>
      <w:r w:rsidR="0017312B">
        <w:t>None</w:t>
      </w:r>
    </w:p>
    <w:p w14:paraId="62EBF3C5" w14:textId="77777777" w:rsidR="00D3740F" w:rsidRPr="00D3740F" w:rsidRDefault="00D3740F" w:rsidP="00D3740F">
      <w:pPr>
        <w:pStyle w:val="ListParagraph"/>
        <w:rPr>
          <w:b/>
          <w:bCs/>
        </w:rPr>
      </w:pPr>
    </w:p>
    <w:p w14:paraId="3E2E9051" w14:textId="77777777" w:rsidR="00D3740F" w:rsidRPr="0017312B" w:rsidRDefault="00D3740F" w:rsidP="00D3740F">
      <w:pPr>
        <w:pStyle w:val="ListParagraph"/>
        <w:ind w:left="0"/>
        <w:contextualSpacing/>
      </w:pPr>
      <w:r w:rsidRPr="00D3740F">
        <w:rPr>
          <w:b/>
          <w:bCs/>
        </w:rPr>
        <w:t>DEP Comments:</w:t>
      </w:r>
      <w:r w:rsidR="0017312B">
        <w:rPr>
          <w:b/>
          <w:bCs/>
        </w:rPr>
        <w:t xml:space="preserve"> </w:t>
      </w:r>
      <w:r w:rsidR="0017312B">
        <w:t>None</w:t>
      </w:r>
    </w:p>
    <w:p w14:paraId="6D98A12B" w14:textId="77777777" w:rsidR="00D3740F" w:rsidRPr="00D3740F" w:rsidRDefault="00D3740F" w:rsidP="00D3740F">
      <w:pPr>
        <w:pStyle w:val="ListParagraph"/>
        <w:rPr>
          <w:b/>
          <w:bCs/>
        </w:rPr>
      </w:pPr>
    </w:p>
    <w:p w14:paraId="7D493EF2" w14:textId="3ADB39A5" w:rsidR="003E19D9" w:rsidRDefault="00D3740F" w:rsidP="00B0192B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Next Meeting:  </w:t>
      </w:r>
      <w:r w:rsidR="00046076">
        <w:rPr>
          <w:b/>
          <w:bCs/>
        </w:rPr>
        <w:t>Wednesday August</w:t>
      </w:r>
      <w:r w:rsidRPr="4F90DCA7">
        <w:rPr>
          <w:b/>
          <w:bCs/>
        </w:rPr>
        <w:t xml:space="preserve"> 2</w:t>
      </w:r>
      <w:r w:rsidR="00046076">
        <w:rPr>
          <w:b/>
          <w:bCs/>
        </w:rPr>
        <w:t>8</w:t>
      </w:r>
      <w:r w:rsidRPr="4F90DCA7">
        <w:rPr>
          <w:b/>
          <w:bCs/>
        </w:rPr>
        <w:t>, 202</w:t>
      </w:r>
      <w:r w:rsidR="00A31729">
        <w:rPr>
          <w:b/>
          <w:bCs/>
        </w:rPr>
        <w:t>4</w:t>
      </w:r>
    </w:p>
    <w:p w14:paraId="2946DB82" w14:textId="77777777" w:rsidR="00B0192B" w:rsidRDefault="00B0192B" w:rsidP="00B0192B">
      <w:pPr>
        <w:pStyle w:val="ListParagraph"/>
        <w:ind w:left="0"/>
        <w:contextualSpacing/>
        <w:rPr>
          <w:b/>
          <w:bCs/>
        </w:rPr>
      </w:pPr>
    </w:p>
    <w:p w14:paraId="19151F2D" w14:textId="6277BAF2" w:rsidR="00B0192B" w:rsidRPr="00B0192B" w:rsidRDefault="00B0192B" w:rsidP="4F90DCA7">
      <w:pPr>
        <w:pStyle w:val="ListParagraph"/>
        <w:ind w:left="0"/>
        <w:contextualSpacing/>
        <w:rPr>
          <w:i/>
          <w:iCs/>
        </w:rPr>
      </w:pPr>
      <w:r w:rsidRPr="4F90DCA7">
        <w:rPr>
          <w:i/>
          <w:iCs/>
        </w:rPr>
        <w:t xml:space="preserve">Mr. </w:t>
      </w:r>
      <w:r w:rsidR="00734E24">
        <w:rPr>
          <w:i/>
          <w:iCs/>
        </w:rPr>
        <w:t>MacLean</w:t>
      </w:r>
      <w:r w:rsidRPr="4F90DCA7">
        <w:rPr>
          <w:i/>
          <w:iCs/>
        </w:rPr>
        <w:t xml:space="preserve"> motioned to adjourn the meeting</w:t>
      </w:r>
      <w:r w:rsidR="00A31729">
        <w:rPr>
          <w:i/>
          <w:iCs/>
        </w:rPr>
        <w:t xml:space="preserve"> at </w:t>
      </w:r>
      <w:r w:rsidR="00734E24">
        <w:rPr>
          <w:i/>
          <w:iCs/>
        </w:rPr>
        <w:t>8:00</w:t>
      </w:r>
      <w:r w:rsidR="00A31729">
        <w:rPr>
          <w:i/>
          <w:iCs/>
        </w:rPr>
        <w:t xml:space="preserve"> pm</w:t>
      </w:r>
      <w:r w:rsidRPr="4F90DCA7">
        <w:rPr>
          <w:i/>
          <w:iCs/>
        </w:rPr>
        <w:t xml:space="preserve">. Mr. </w:t>
      </w:r>
      <w:r w:rsidR="00734E24">
        <w:rPr>
          <w:i/>
          <w:iCs/>
        </w:rPr>
        <w:t>Hochmuth</w:t>
      </w:r>
      <w:r w:rsidRPr="4F90DCA7">
        <w:rPr>
          <w:i/>
          <w:iCs/>
        </w:rPr>
        <w:t xml:space="preserve"> seconded the motion and the motion passed unanimously. </w:t>
      </w:r>
    </w:p>
    <w:sectPr w:rsidR="00B0192B" w:rsidRPr="00B0192B" w:rsidSect="00AE090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E37BA" w14:textId="77777777" w:rsidR="00F826E1" w:rsidRDefault="00F826E1" w:rsidP="00E728B4">
      <w:r>
        <w:separator/>
      </w:r>
    </w:p>
  </w:endnote>
  <w:endnote w:type="continuationSeparator" w:id="0">
    <w:p w14:paraId="0E2DAD5E" w14:textId="77777777" w:rsidR="00F826E1" w:rsidRDefault="00F826E1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7A2E6" w14:textId="77777777" w:rsidR="00F826E1" w:rsidRDefault="00F826E1" w:rsidP="00E728B4">
      <w:r>
        <w:separator/>
      </w:r>
    </w:p>
  </w:footnote>
  <w:footnote w:type="continuationSeparator" w:id="0">
    <w:p w14:paraId="16C8AC41" w14:textId="77777777" w:rsidR="00F826E1" w:rsidRDefault="00F826E1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17"/>
  </w:num>
  <w:num w:numId="2" w16cid:durableId="990986282">
    <w:abstractNumId w:val="15"/>
  </w:num>
  <w:num w:numId="3" w16cid:durableId="1099178169">
    <w:abstractNumId w:val="8"/>
  </w:num>
  <w:num w:numId="4" w16cid:durableId="419759077">
    <w:abstractNumId w:val="6"/>
  </w:num>
  <w:num w:numId="5" w16cid:durableId="372851616">
    <w:abstractNumId w:val="4"/>
  </w:num>
  <w:num w:numId="6" w16cid:durableId="595939774">
    <w:abstractNumId w:val="0"/>
  </w:num>
  <w:num w:numId="7" w16cid:durableId="1018317685">
    <w:abstractNumId w:val="9"/>
  </w:num>
  <w:num w:numId="8" w16cid:durableId="2048212202">
    <w:abstractNumId w:val="16"/>
  </w:num>
  <w:num w:numId="9" w16cid:durableId="618336109">
    <w:abstractNumId w:val="14"/>
  </w:num>
  <w:num w:numId="10" w16cid:durableId="156267484">
    <w:abstractNumId w:val="5"/>
  </w:num>
  <w:num w:numId="11" w16cid:durableId="32968122">
    <w:abstractNumId w:val="3"/>
  </w:num>
  <w:num w:numId="12" w16cid:durableId="1069226708">
    <w:abstractNumId w:val="1"/>
  </w:num>
  <w:num w:numId="13" w16cid:durableId="1675721794">
    <w:abstractNumId w:val="7"/>
  </w:num>
  <w:num w:numId="14" w16cid:durableId="862980561">
    <w:abstractNumId w:val="11"/>
  </w:num>
  <w:num w:numId="15" w16cid:durableId="1349016740">
    <w:abstractNumId w:val="2"/>
  </w:num>
  <w:num w:numId="16" w16cid:durableId="1079444366">
    <w:abstractNumId w:val="10"/>
  </w:num>
  <w:num w:numId="17" w16cid:durableId="111363532">
    <w:abstractNumId w:val="13"/>
  </w:num>
  <w:num w:numId="18" w16cid:durableId="1960913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11F5C"/>
    <w:rsid w:val="0002443E"/>
    <w:rsid w:val="000274CF"/>
    <w:rsid w:val="000322C4"/>
    <w:rsid w:val="00035067"/>
    <w:rsid w:val="00043CC9"/>
    <w:rsid w:val="00044FEC"/>
    <w:rsid w:val="0004521B"/>
    <w:rsid w:val="00046076"/>
    <w:rsid w:val="00057D48"/>
    <w:rsid w:val="00065085"/>
    <w:rsid w:val="00083991"/>
    <w:rsid w:val="00087D83"/>
    <w:rsid w:val="00092835"/>
    <w:rsid w:val="00097D5B"/>
    <w:rsid w:val="000B6332"/>
    <w:rsid w:val="000B6C38"/>
    <w:rsid w:val="000B6E8C"/>
    <w:rsid w:val="000C5755"/>
    <w:rsid w:val="000E239B"/>
    <w:rsid w:val="000E5F22"/>
    <w:rsid w:val="000F4DBA"/>
    <w:rsid w:val="001009C4"/>
    <w:rsid w:val="00112153"/>
    <w:rsid w:val="00115142"/>
    <w:rsid w:val="0012323B"/>
    <w:rsid w:val="00124644"/>
    <w:rsid w:val="0012710A"/>
    <w:rsid w:val="00137FA0"/>
    <w:rsid w:val="001412A8"/>
    <w:rsid w:val="0014799F"/>
    <w:rsid w:val="00153225"/>
    <w:rsid w:val="001546EA"/>
    <w:rsid w:val="00160DBA"/>
    <w:rsid w:val="00160FAD"/>
    <w:rsid w:val="0017312B"/>
    <w:rsid w:val="001764E2"/>
    <w:rsid w:val="0018456B"/>
    <w:rsid w:val="001853C8"/>
    <w:rsid w:val="001909E2"/>
    <w:rsid w:val="00194A41"/>
    <w:rsid w:val="0019660C"/>
    <w:rsid w:val="001A2645"/>
    <w:rsid w:val="001B1B49"/>
    <w:rsid w:val="001B2A72"/>
    <w:rsid w:val="001B3474"/>
    <w:rsid w:val="001E4DCE"/>
    <w:rsid w:val="001F3371"/>
    <w:rsid w:val="00201AAF"/>
    <w:rsid w:val="00202B18"/>
    <w:rsid w:val="00203E82"/>
    <w:rsid w:val="00205DA5"/>
    <w:rsid w:val="00213FFB"/>
    <w:rsid w:val="00217AD8"/>
    <w:rsid w:val="00227AD5"/>
    <w:rsid w:val="00245078"/>
    <w:rsid w:val="002476BF"/>
    <w:rsid w:val="00253D45"/>
    <w:rsid w:val="0026436B"/>
    <w:rsid w:val="0026651D"/>
    <w:rsid w:val="002674D1"/>
    <w:rsid w:val="00284AA8"/>
    <w:rsid w:val="002A0979"/>
    <w:rsid w:val="002A0CB3"/>
    <w:rsid w:val="002B759B"/>
    <w:rsid w:val="002C64F3"/>
    <w:rsid w:val="002D090E"/>
    <w:rsid w:val="002F0662"/>
    <w:rsid w:val="002F433D"/>
    <w:rsid w:val="002F4A25"/>
    <w:rsid w:val="0030285B"/>
    <w:rsid w:val="00305932"/>
    <w:rsid w:val="0030654F"/>
    <w:rsid w:val="00310AA6"/>
    <w:rsid w:val="00311A80"/>
    <w:rsid w:val="0031395C"/>
    <w:rsid w:val="0031467C"/>
    <w:rsid w:val="00322376"/>
    <w:rsid w:val="00323432"/>
    <w:rsid w:val="00327B13"/>
    <w:rsid w:val="00331EB3"/>
    <w:rsid w:val="00331FFB"/>
    <w:rsid w:val="0034454C"/>
    <w:rsid w:val="00345A44"/>
    <w:rsid w:val="003462ED"/>
    <w:rsid w:val="00353C1D"/>
    <w:rsid w:val="00366325"/>
    <w:rsid w:val="00384A08"/>
    <w:rsid w:val="0038576C"/>
    <w:rsid w:val="00387B61"/>
    <w:rsid w:val="00390652"/>
    <w:rsid w:val="0039183B"/>
    <w:rsid w:val="00393CA1"/>
    <w:rsid w:val="00396AF0"/>
    <w:rsid w:val="003A3512"/>
    <w:rsid w:val="003A36E8"/>
    <w:rsid w:val="003A457F"/>
    <w:rsid w:val="003C36F0"/>
    <w:rsid w:val="003C74D4"/>
    <w:rsid w:val="003D3FD2"/>
    <w:rsid w:val="003D624E"/>
    <w:rsid w:val="003E19D9"/>
    <w:rsid w:val="00402AC9"/>
    <w:rsid w:val="004167DD"/>
    <w:rsid w:val="00416DC3"/>
    <w:rsid w:val="0042044D"/>
    <w:rsid w:val="00422C02"/>
    <w:rsid w:val="00425F37"/>
    <w:rsid w:val="004274D1"/>
    <w:rsid w:val="004468FE"/>
    <w:rsid w:val="00455E2B"/>
    <w:rsid w:val="00456362"/>
    <w:rsid w:val="0046025E"/>
    <w:rsid w:val="00474390"/>
    <w:rsid w:val="00474BE5"/>
    <w:rsid w:val="004767EB"/>
    <w:rsid w:val="00477302"/>
    <w:rsid w:val="0047741B"/>
    <w:rsid w:val="00481D00"/>
    <w:rsid w:val="00491C68"/>
    <w:rsid w:val="00496A7C"/>
    <w:rsid w:val="004A2BE1"/>
    <w:rsid w:val="004A58B7"/>
    <w:rsid w:val="004B2606"/>
    <w:rsid w:val="004E48EE"/>
    <w:rsid w:val="004F667A"/>
    <w:rsid w:val="005151BF"/>
    <w:rsid w:val="00527541"/>
    <w:rsid w:val="005360ED"/>
    <w:rsid w:val="0054775B"/>
    <w:rsid w:val="005554FF"/>
    <w:rsid w:val="00562A81"/>
    <w:rsid w:val="00564564"/>
    <w:rsid w:val="00566B9D"/>
    <w:rsid w:val="0056708D"/>
    <w:rsid w:val="0057184A"/>
    <w:rsid w:val="005777A4"/>
    <w:rsid w:val="00583FC4"/>
    <w:rsid w:val="005874DC"/>
    <w:rsid w:val="005A23F1"/>
    <w:rsid w:val="005A2C79"/>
    <w:rsid w:val="005A5338"/>
    <w:rsid w:val="005A5B34"/>
    <w:rsid w:val="005A7CDE"/>
    <w:rsid w:val="005B6037"/>
    <w:rsid w:val="005C2C36"/>
    <w:rsid w:val="005C55E6"/>
    <w:rsid w:val="005D0A9C"/>
    <w:rsid w:val="005E11AB"/>
    <w:rsid w:val="005E2D8B"/>
    <w:rsid w:val="005E319F"/>
    <w:rsid w:val="005F4AB7"/>
    <w:rsid w:val="006038C3"/>
    <w:rsid w:val="006114A7"/>
    <w:rsid w:val="006131A2"/>
    <w:rsid w:val="00615A38"/>
    <w:rsid w:val="00620EDE"/>
    <w:rsid w:val="00623BD2"/>
    <w:rsid w:val="006301AF"/>
    <w:rsid w:val="00633F6C"/>
    <w:rsid w:val="00655FB6"/>
    <w:rsid w:val="00662013"/>
    <w:rsid w:val="00664F40"/>
    <w:rsid w:val="006677AD"/>
    <w:rsid w:val="00673920"/>
    <w:rsid w:val="00683818"/>
    <w:rsid w:val="006917A0"/>
    <w:rsid w:val="00691B93"/>
    <w:rsid w:val="00695ABC"/>
    <w:rsid w:val="00696308"/>
    <w:rsid w:val="006A3C85"/>
    <w:rsid w:val="006B3949"/>
    <w:rsid w:val="006B3B3E"/>
    <w:rsid w:val="006D2D58"/>
    <w:rsid w:val="006D6FAF"/>
    <w:rsid w:val="006E257A"/>
    <w:rsid w:val="006E2D5B"/>
    <w:rsid w:val="006E41CC"/>
    <w:rsid w:val="006E78B2"/>
    <w:rsid w:val="006F6805"/>
    <w:rsid w:val="006F73B8"/>
    <w:rsid w:val="00713128"/>
    <w:rsid w:val="00717321"/>
    <w:rsid w:val="00722917"/>
    <w:rsid w:val="007256DE"/>
    <w:rsid w:val="0073372C"/>
    <w:rsid w:val="00734E24"/>
    <w:rsid w:val="007425A2"/>
    <w:rsid w:val="00743E0A"/>
    <w:rsid w:val="007467B4"/>
    <w:rsid w:val="00750B09"/>
    <w:rsid w:val="007526D3"/>
    <w:rsid w:val="00760F5C"/>
    <w:rsid w:val="00761D2A"/>
    <w:rsid w:val="007626DD"/>
    <w:rsid w:val="00762D1B"/>
    <w:rsid w:val="00777335"/>
    <w:rsid w:val="00777A37"/>
    <w:rsid w:val="00781888"/>
    <w:rsid w:val="0078215B"/>
    <w:rsid w:val="00782C66"/>
    <w:rsid w:val="00784225"/>
    <w:rsid w:val="00794192"/>
    <w:rsid w:val="007952E8"/>
    <w:rsid w:val="007B2CCE"/>
    <w:rsid w:val="007B3D5C"/>
    <w:rsid w:val="007B6712"/>
    <w:rsid w:val="007B69DD"/>
    <w:rsid w:val="007C4C93"/>
    <w:rsid w:val="007C6D9B"/>
    <w:rsid w:val="007D0460"/>
    <w:rsid w:val="007D58C9"/>
    <w:rsid w:val="007E18CA"/>
    <w:rsid w:val="007E49CD"/>
    <w:rsid w:val="007E4DC2"/>
    <w:rsid w:val="007E6F09"/>
    <w:rsid w:val="00806AC6"/>
    <w:rsid w:val="008214A1"/>
    <w:rsid w:val="00833B79"/>
    <w:rsid w:val="00846D24"/>
    <w:rsid w:val="00847507"/>
    <w:rsid w:val="00860902"/>
    <w:rsid w:val="0087152E"/>
    <w:rsid w:val="008715E4"/>
    <w:rsid w:val="00871E43"/>
    <w:rsid w:val="0088399D"/>
    <w:rsid w:val="008A0EC9"/>
    <w:rsid w:val="008A1793"/>
    <w:rsid w:val="008A24F4"/>
    <w:rsid w:val="008A44BE"/>
    <w:rsid w:val="008A6237"/>
    <w:rsid w:val="008B0CB6"/>
    <w:rsid w:val="008C0B2A"/>
    <w:rsid w:val="008C47EC"/>
    <w:rsid w:val="008D2005"/>
    <w:rsid w:val="008E4AB8"/>
    <w:rsid w:val="008F001F"/>
    <w:rsid w:val="008F0107"/>
    <w:rsid w:val="008F0F43"/>
    <w:rsid w:val="008F1076"/>
    <w:rsid w:val="008F1642"/>
    <w:rsid w:val="008F5CD0"/>
    <w:rsid w:val="00911D0E"/>
    <w:rsid w:val="00921F48"/>
    <w:rsid w:val="0093011E"/>
    <w:rsid w:val="009563DD"/>
    <w:rsid w:val="0096206E"/>
    <w:rsid w:val="00977BDE"/>
    <w:rsid w:val="00980EA8"/>
    <w:rsid w:val="0098491F"/>
    <w:rsid w:val="009B0A71"/>
    <w:rsid w:val="009B12E0"/>
    <w:rsid w:val="009B7448"/>
    <w:rsid w:val="009C06B0"/>
    <w:rsid w:val="009C4DBA"/>
    <w:rsid w:val="009C770E"/>
    <w:rsid w:val="009E0A1A"/>
    <w:rsid w:val="009F1E5D"/>
    <w:rsid w:val="009F7057"/>
    <w:rsid w:val="00A30FBD"/>
    <w:rsid w:val="00A31729"/>
    <w:rsid w:val="00A37116"/>
    <w:rsid w:val="00A47734"/>
    <w:rsid w:val="00A512EA"/>
    <w:rsid w:val="00A53570"/>
    <w:rsid w:val="00A606C6"/>
    <w:rsid w:val="00A61641"/>
    <w:rsid w:val="00A74F10"/>
    <w:rsid w:val="00A83F18"/>
    <w:rsid w:val="00AA2064"/>
    <w:rsid w:val="00AA48E1"/>
    <w:rsid w:val="00AB0FA6"/>
    <w:rsid w:val="00AB4DE8"/>
    <w:rsid w:val="00AC191A"/>
    <w:rsid w:val="00AC563C"/>
    <w:rsid w:val="00AD502D"/>
    <w:rsid w:val="00AD5526"/>
    <w:rsid w:val="00AE090A"/>
    <w:rsid w:val="00AF43BE"/>
    <w:rsid w:val="00B0192B"/>
    <w:rsid w:val="00B05D22"/>
    <w:rsid w:val="00B2641B"/>
    <w:rsid w:val="00B2790D"/>
    <w:rsid w:val="00B470AE"/>
    <w:rsid w:val="00B51552"/>
    <w:rsid w:val="00B772C1"/>
    <w:rsid w:val="00B8355B"/>
    <w:rsid w:val="00B86AA7"/>
    <w:rsid w:val="00B901F1"/>
    <w:rsid w:val="00B91D99"/>
    <w:rsid w:val="00BA21AA"/>
    <w:rsid w:val="00BA5E7B"/>
    <w:rsid w:val="00BA7094"/>
    <w:rsid w:val="00BB1FE4"/>
    <w:rsid w:val="00BC3ACA"/>
    <w:rsid w:val="00BC5C17"/>
    <w:rsid w:val="00BC6F03"/>
    <w:rsid w:val="00BD6ED2"/>
    <w:rsid w:val="00C048B5"/>
    <w:rsid w:val="00C063DC"/>
    <w:rsid w:val="00C06400"/>
    <w:rsid w:val="00C07B3A"/>
    <w:rsid w:val="00C1440D"/>
    <w:rsid w:val="00C2666D"/>
    <w:rsid w:val="00C26761"/>
    <w:rsid w:val="00C321D0"/>
    <w:rsid w:val="00C4373B"/>
    <w:rsid w:val="00C7045E"/>
    <w:rsid w:val="00C865FC"/>
    <w:rsid w:val="00C8668C"/>
    <w:rsid w:val="00C91B2B"/>
    <w:rsid w:val="00C96188"/>
    <w:rsid w:val="00CA063D"/>
    <w:rsid w:val="00CB14F3"/>
    <w:rsid w:val="00CB32EE"/>
    <w:rsid w:val="00CB51AA"/>
    <w:rsid w:val="00CB6117"/>
    <w:rsid w:val="00CC4A99"/>
    <w:rsid w:val="00CD14B9"/>
    <w:rsid w:val="00CD2BC9"/>
    <w:rsid w:val="00CD55ED"/>
    <w:rsid w:val="00CD678B"/>
    <w:rsid w:val="00CD7D80"/>
    <w:rsid w:val="00CE774C"/>
    <w:rsid w:val="00CF5E82"/>
    <w:rsid w:val="00D01770"/>
    <w:rsid w:val="00D01FFD"/>
    <w:rsid w:val="00D0580C"/>
    <w:rsid w:val="00D113C5"/>
    <w:rsid w:val="00D14F9C"/>
    <w:rsid w:val="00D30FDB"/>
    <w:rsid w:val="00D33076"/>
    <w:rsid w:val="00D3740F"/>
    <w:rsid w:val="00D5034D"/>
    <w:rsid w:val="00D53708"/>
    <w:rsid w:val="00D53B0F"/>
    <w:rsid w:val="00D579BE"/>
    <w:rsid w:val="00D65736"/>
    <w:rsid w:val="00D66C3E"/>
    <w:rsid w:val="00D70381"/>
    <w:rsid w:val="00D8006F"/>
    <w:rsid w:val="00D80B6F"/>
    <w:rsid w:val="00D84FA0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5E86"/>
    <w:rsid w:val="00DC321B"/>
    <w:rsid w:val="00DD3429"/>
    <w:rsid w:val="00DE6FAD"/>
    <w:rsid w:val="00DF1738"/>
    <w:rsid w:val="00DF18F9"/>
    <w:rsid w:val="00DF59B3"/>
    <w:rsid w:val="00DF5C59"/>
    <w:rsid w:val="00DF6F70"/>
    <w:rsid w:val="00E00E07"/>
    <w:rsid w:val="00E05A05"/>
    <w:rsid w:val="00E17037"/>
    <w:rsid w:val="00E1715D"/>
    <w:rsid w:val="00E24C40"/>
    <w:rsid w:val="00E33AFF"/>
    <w:rsid w:val="00E40E69"/>
    <w:rsid w:val="00E42A95"/>
    <w:rsid w:val="00E45947"/>
    <w:rsid w:val="00E46024"/>
    <w:rsid w:val="00E47211"/>
    <w:rsid w:val="00E60172"/>
    <w:rsid w:val="00E67D22"/>
    <w:rsid w:val="00E728B4"/>
    <w:rsid w:val="00E73D70"/>
    <w:rsid w:val="00E80D5E"/>
    <w:rsid w:val="00E906EC"/>
    <w:rsid w:val="00EA0601"/>
    <w:rsid w:val="00EC14AE"/>
    <w:rsid w:val="00EC5468"/>
    <w:rsid w:val="00ED1249"/>
    <w:rsid w:val="00ED48D6"/>
    <w:rsid w:val="00ED7295"/>
    <w:rsid w:val="00EE2B12"/>
    <w:rsid w:val="00EE50E9"/>
    <w:rsid w:val="00EF06BF"/>
    <w:rsid w:val="00F020F6"/>
    <w:rsid w:val="00F03082"/>
    <w:rsid w:val="00F05430"/>
    <w:rsid w:val="00F064EE"/>
    <w:rsid w:val="00F12EE2"/>
    <w:rsid w:val="00F1CA3E"/>
    <w:rsid w:val="00F22610"/>
    <w:rsid w:val="00F259F5"/>
    <w:rsid w:val="00F27403"/>
    <w:rsid w:val="00F45B50"/>
    <w:rsid w:val="00F53278"/>
    <w:rsid w:val="00F550EA"/>
    <w:rsid w:val="00F552F0"/>
    <w:rsid w:val="00F626C9"/>
    <w:rsid w:val="00F64772"/>
    <w:rsid w:val="00F65000"/>
    <w:rsid w:val="00F65407"/>
    <w:rsid w:val="00F778C4"/>
    <w:rsid w:val="00F81958"/>
    <w:rsid w:val="00F82569"/>
    <w:rsid w:val="00F826E1"/>
    <w:rsid w:val="00F82F19"/>
    <w:rsid w:val="00F97682"/>
    <w:rsid w:val="00FA04AE"/>
    <w:rsid w:val="00FA23F1"/>
    <w:rsid w:val="00FB37E2"/>
    <w:rsid w:val="00FB3EF5"/>
    <w:rsid w:val="00FB4092"/>
    <w:rsid w:val="00FC2921"/>
    <w:rsid w:val="00FE0063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  <w15:docId w15:val="{28A7DCF6-02AE-4AEA-B438-43B1F3FB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Jay Smith</cp:lastModifiedBy>
  <cp:revision>4</cp:revision>
  <cp:lastPrinted>2024-08-28T19:27:00Z</cp:lastPrinted>
  <dcterms:created xsi:type="dcterms:W3CDTF">2024-08-27T15:29:00Z</dcterms:created>
  <dcterms:modified xsi:type="dcterms:W3CDTF">2024-08-28T19:36:00Z</dcterms:modified>
</cp:coreProperties>
</file>