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D6D6" w14:textId="7306463D" w:rsidR="000417C3" w:rsidRDefault="000417C3" w:rsidP="007D0460">
      <w:pPr>
        <w:jc w:val="center"/>
        <w:rPr>
          <w:b/>
          <w:sz w:val="48"/>
          <w:szCs w:val="40"/>
        </w:rPr>
      </w:pPr>
    </w:p>
    <w:p w14:paraId="73AAECC3" w14:textId="0E14E842" w:rsidR="001E4DCE" w:rsidRPr="00F020F6" w:rsidRDefault="00C048B5" w:rsidP="007D0460">
      <w:pPr>
        <w:jc w:val="center"/>
        <w:rPr>
          <w:b/>
          <w:sz w:val="40"/>
          <w:szCs w:val="40"/>
        </w:rPr>
      </w:pPr>
      <w:r w:rsidRPr="00F020F6">
        <w:rPr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712F7AB5" wp14:editId="76AAEF79">
            <wp:simplePos x="0" y="0"/>
            <wp:positionH relativeFrom="column">
              <wp:posOffset>-213360</wp:posOffset>
            </wp:positionH>
            <wp:positionV relativeFrom="paragraph">
              <wp:posOffset>-68580</wp:posOffset>
            </wp:positionV>
            <wp:extent cx="1154430" cy="1148080"/>
            <wp:effectExtent l="0" t="0" r="0" b="0"/>
            <wp:wrapNone/>
            <wp:docPr id="2" name="Picture 2" descr="logo (00000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(0000000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51D" w:rsidRPr="00F020F6">
        <w:rPr>
          <w:b/>
          <w:sz w:val="48"/>
          <w:szCs w:val="40"/>
        </w:rPr>
        <w:t xml:space="preserve">TOWN OF </w:t>
      </w:r>
      <w:r w:rsidR="008715E4" w:rsidRPr="00F020F6">
        <w:rPr>
          <w:b/>
          <w:sz w:val="48"/>
          <w:szCs w:val="40"/>
        </w:rPr>
        <w:t>MERRIMAC</w:t>
      </w:r>
    </w:p>
    <w:p w14:paraId="5F4DCE01" w14:textId="77777777" w:rsidR="001E4DCE" w:rsidRPr="00F020F6" w:rsidRDefault="0026651D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CONSERVATION COMMISSION</w:t>
      </w:r>
    </w:p>
    <w:p w14:paraId="37D72618" w14:textId="77777777" w:rsidR="001E4DCE" w:rsidRPr="00F020F6" w:rsidRDefault="008715E4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4 School Street, Merrimac</w:t>
      </w:r>
      <w:r w:rsidR="0026651D" w:rsidRPr="00F020F6">
        <w:rPr>
          <w:b/>
          <w:sz w:val="28"/>
          <w:szCs w:val="28"/>
        </w:rPr>
        <w:t>, Mass. 01</w:t>
      </w:r>
      <w:r w:rsidRPr="00F020F6">
        <w:rPr>
          <w:b/>
          <w:sz w:val="28"/>
          <w:szCs w:val="28"/>
        </w:rPr>
        <w:t>860</w:t>
      </w:r>
    </w:p>
    <w:p w14:paraId="76E8CF92" w14:textId="03CD8AF0" w:rsidR="008715E4" w:rsidRPr="00F020F6" w:rsidRDefault="0026651D" w:rsidP="007D0460">
      <w:pPr>
        <w:jc w:val="center"/>
        <w:rPr>
          <w:b/>
          <w:sz w:val="28"/>
          <w:szCs w:val="28"/>
        </w:rPr>
      </w:pPr>
      <w:r w:rsidRPr="00F020F6">
        <w:rPr>
          <w:b/>
          <w:sz w:val="28"/>
          <w:szCs w:val="28"/>
        </w:rPr>
        <w:t>TEL: 978-</w:t>
      </w:r>
      <w:r w:rsidR="00781888" w:rsidRPr="00F020F6">
        <w:rPr>
          <w:b/>
          <w:sz w:val="28"/>
          <w:szCs w:val="28"/>
        </w:rPr>
        <w:t>891-</w:t>
      </w:r>
      <w:r w:rsidR="00F81958">
        <w:rPr>
          <w:b/>
          <w:sz w:val="28"/>
          <w:szCs w:val="28"/>
        </w:rPr>
        <w:t>7</w:t>
      </w:r>
      <w:r w:rsidR="00781888" w:rsidRPr="00F020F6">
        <w:rPr>
          <w:b/>
          <w:sz w:val="28"/>
          <w:szCs w:val="28"/>
        </w:rPr>
        <w:t xml:space="preserve">238 </w:t>
      </w:r>
      <w:r w:rsidR="00695ABC" w:rsidRPr="00F020F6">
        <w:rPr>
          <w:b/>
          <w:sz w:val="28"/>
          <w:szCs w:val="28"/>
        </w:rPr>
        <w:t xml:space="preserve">| </w:t>
      </w:r>
      <w:r w:rsidR="005E083E">
        <w:rPr>
          <w:b/>
          <w:sz w:val="28"/>
          <w:szCs w:val="28"/>
        </w:rPr>
        <w:t>jsmith</w:t>
      </w:r>
      <w:r w:rsidR="00695ABC" w:rsidRPr="00F020F6">
        <w:rPr>
          <w:b/>
          <w:sz w:val="28"/>
          <w:szCs w:val="28"/>
        </w:rPr>
        <w:t>@townofmerrimac.com</w:t>
      </w:r>
    </w:p>
    <w:p w14:paraId="672A6659" w14:textId="77777777" w:rsidR="001E4DCE" w:rsidRDefault="001E4DCE" w:rsidP="001E4DCE">
      <w:pPr>
        <w:jc w:val="both"/>
        <w:rPr>
          <w:b/>
        </w:rPr>
      </w:pPr>
    </w:p>
    <w:p w14:paraId="0A37501D" w14:textId="77777777" w:rsidR="007D0460" w:rsidRDefault="007D0460" w:rsidP="007D0460">
      <w:pPr>
        <w:rPr>
          <w:b/>
        </w:rPr>
      </w:pPr>
    </w:p>
    <w:p w14:paraId="05722AEE" w14:textId="77777777" w:rsidR="007D0460" w:rsidRPr="00D14F9C" w:rsidRDefault="007D0460" w:rsidP="00D5034D">
      <w:pPr>
        <w:spacing w:before="20" w:after="20"/>
        <w:jc w:val="center"/>
        <w:rPr>
          <w:b/>
          <w:bCs/>
        </w:rPr>
      </w:pPr>
      <w:r w:rsidRPr="00D14F9C">
        <w:rPr>
          <w:b/>
          <w:bCs/>
        </w:rPr>
        <w:t>Conservation Commission Meeting Minutes</w:t>
      </w:r>
    </w:p>
    <w:p w14:paraId="76E8B85A" w14:textId="00F7205F" w:rsidR="007D0460" w:rsidRPr="00D14F9C" w:rsidRDefault="00192385" w:rsidP="00D5034D">
      <w:pPr>
        <w:spacing w:before="20" w:after="20"/>
        <w:jc w:val="center"/>
        <w:rPr>
          <w:b/>
          <w:bCs/>
        </w:rPr>
      </w:pPr>
      <w:r>
        <w:rPr>
          <w:b/>
          <w:bCs/>
        </w:rPr>
        <w:t>Wednesday</w:t>
      </w:r>
      <w:r w:rsidR="006F73B8" w:rsidRPr="4F90DCA7">
        <w:rPr>
          <w:b/>
          <w:bCs/>
        </w:rPr>
        <w:t>,</w:t>
      </w:r>
      <w:r>
        <w:rPr>
          <w:b/>
          <w:bCs/>
        </w:rPr>
        <w:t xml:space="preserve"> April 30,</w:t>
      </w:r>
      <w:r w:rsidR="006F73B8" w:rsidRPr="4F90DCA7">
        <w:rPr>
          <w:b/>
          <w:bCs/>
        </w:rPr>
        <w:t xml:space="preserve"> 202</w:t>
      </w:r>
      <w:r w:rsidR="00294F56">
        <w:rPr>
          <w:b/>
          <w:bCs/>
        </w:rPr>
        <w:t>5</w:t>
      </w:r>
    </w:p>
    <w:p w14:paraId="1C6A7D09" w14:textId="77777777" w:rsidR="00F65000" w:rsidRPr="00D14F9C" w:rsidRDefault="00D3740F" w:rsidP="00310AA6">
      <w:pPr>
        <w:spacing w:before="20" w:after="20"/>
        <w:jc w:val="center"/>
      </w:pPr>
      <w:r>
        <w:t>Merrimac Public Library – Library Meeting Room</w:t>
      </w:r>
    </w:p>
    <w:p w14:paraId="5DAB6C7B" w14:textId="77777777" w:rsidR="00D5034D" w:rsidRPr="00310AA6" w:rsidRDefault="00D5034D" w:rsidP="00D5034D">
      <w:pPr>
        <w:spacing w:before="20" w:after="20"/>
        <w:jc w:val="center"/>
      </w:pPr>
    </w:p>
    <w:p w14:paraId="20B8A4A1" w14:textId="0A796764" w:rsidR="00871E43" w:rsidRPr="00310AA6" w:rsidRDefault="007D0460" w:rsidP="00D5034D">
      <w:pPr>
        <w:spacing w:before="20" w:after="20"/>
      </w:pPr>
      <w:r w:rsidRPr="4F90DCA7">
        <w:rPr>
          <w:b/>
          <w:bCs/>
        </w:rPr>
        <w:t>Members Present:</w:t>
      </w:r>
      <w:r w:rsidR="005E083E">
        <w:t xml:space="preserve"> Jerome Mathie</w:t>
      </w:r>
      <w:r w:rsidR="002C78E4">
        <w:t>u</w:t>
      </w:r>
      <w:r w:rsidR="005E083E">
        <w:t>, chair</w:t>
      </w:r>
      <w:r w:rsidR="0020609C">
        <w:t>;</w:t>
      </w:r>
      <w:r w:rsidR="00F32513">
        <w:t xml:space="preserve"> </w:t>
      </w:r>
      <w:r w:rsidR="00F91FBA">
        <w:t>Greg Hochmuth</w:t>
      </w:r>
      <w:r w:rsidR="00192385">
        <w:t xml:space="preserve"> (arrived 6:15)</w:t>
      </w:r>
      <w:r w:rsidR="00F91FBA">
        <w:t xml:space="preserve">; </w:t>
      </w:r>
      <w:r w:rsidR="00F32513">
        <w:t>Arthur Yarranton;</w:t>
      </w:r>
      <w:r w:rsidR="005E083E">
        <w:t xml:space="preserve"> Greg MacLean</w:t>
      </w:r>
      <w:r w:rsidR="0020609C">
        <w:t>;</w:t>
      </w:r>
      <w:r w:rsidR="00981F65">
        <w:t xml:space="preserve"> Bill </w:t>
      </w:r>
      <w:r w:rsidR="00771F9B">
        <w:t>Andrulitis</w:t>
      </w:r>
      <w:r w:rsidR="00294F56">
        <w:t>;</w:t>
      </w:r>
      <w:r w:rsidR="00192385">
        <w:t xml:space="preserve"> Charlie Covahey</w:t>
      </w:r>
      <w:r w:rsidR="00294F56">
        <w:t xml:space="preserve"> </w:t>
      </w:r>
      <w:r w:rsidR="00F91FBA">
        <w:t>a</w:t>
      </w:r>
      <w:r w:rsidR="00CD678B">
        <w:t xml:space="preserve">nd </w:t>
      </w:r>
      <w:r w:rsidR="005E083E">
        <w:t>Jay Smith</w:t>
      </w:r>
      <w:r w:rsidR="00D01FFD">
        <w:t>,</w:t>
      </w:r>
      <w:r w:rsidR="00CD678B">
        <w:t xml:space="preserve"> Conservation Agent</w:t>
      </w:r>
      <w:r w:rsidR="00F91FBA">
        <w:t>.</w:t>
      </w:r>
    </w:p>
    <w:p w14:paraId="6A05A809" w14:textId="48DD692D" w:rsidR="00D14F9C" w:rsidRPr="00310AA6" w:rsidRDefault="00B21928" w:rsidP="00D5034D">
      <w:pPr>
        <w:spacing w:before="20" w:after="20"/>
        <w:rPr>
          <w:bCs/>
        </w:rPr>
      </w:pPr>
      <w:r>
        <w:rPr>
          <w:bCs/>
        </w:rPr>
        <w:t xml:space="preserve">  </w:t>
      </w:r>
    </w:p>
    <w:p w14:paraId="74792233" w14:textId="29796953" w:rsidR="00D14F9C" w:rsidRDefault="00310AA6" w:rsidP="4F90DCA7">
      <w:pPr>
        <w:spacing w:before="20" w:after="20"/>
        <w:rPr>
          <w:b/>
          <w:bCs/>
        </w:rPr>
      </w:pPr>
      <w:r w:rsidRPr="4F90DCA7">
        <w:rPr>
          <w:b/>
          <w:bCs/>
        </w:rPr>
        <w:t xml:space="preserve">The meeting was called to order at </w:t>
      </w:r>
      <w:r w:rsidR="00294F56">
        <w:rPr>
          <w:b/>
          <w:bCs/>
        </w:rPr>
        <w:t>6:</w:t>
      </w:r>
      <w:r w:rsidRPr="4F90DCA7">
        <w:rPr>
          <w:b/>
          <w:bCs/>
        </w:rPr>
        <w:t>0</w:t>
      </w:r>
      <w:r w:rsidR="00183CF8">
        <w:rPr>
          <w:b/>
          <w:bCs/>
        </w:rPr>
        <w:t>4</w:t>
      </w:r>
      <w:r w:rsidR="00D3740F" w:rsidRPr="4F90DCA7">
        <w:rPr>
          <w:b/>
          <w:bCs/>
        </w:rPr>
        <w:t xml:space="preserve"> PM</w:t>
      </w:r>
    </w:p>
    <w:p w14:paraId="317FE527" w14:textId="77777777" w:rsidR="00192385" w:rsidRDefault="00192385" w:rsidP="4F90DCA7">
      <w:pPr>
        <w:spacing w:before="20" w:after="20"/>
        <w:rPr>
          <w:b/>
          <w:bCs/>
        </w:rPr>
      </w:pPr>
    </w:p>
    <w:p w14:paraId="18120A9E" w14:textId="09BB4ACF" w:rsidR="009E3FA6" w:rsidRDefault="009E3FA6" w:rsidP="009E3FA6">
      <w:pPr>
        <w:numPr>
          <w:ilvl w:val="0"/>
          <w:numId w:val="26"/>
        </w:numPr>
        <w:spacing w:before="20" w:after="20"/>
        <w:rPr>
          <w:b/>
          <w:bCs/>
        </w:rPr>
      </w:pPr>
      <w:r w:rsidRPr="009E3FA6">
        <w:rPr>
          <w:b/>
          <w:bCs/>
        </w:rPr>
        <w:t>Cont. Public Hearing: Notice of Intent: 1 Liberty St., Applicant: Wojcicki Development Co., RE: Rehabilitating mill building, construction of a new building and site work.</w:t>
      </w:r>
      <w:r w:rsidR="00183CF8">
        <w:rPr>
          <w:b/>
          <w:bCs/>
        </w:rPr>
        <w:t xml:space="preserve"> DEP# 45-</w:t>
      </w:r>
      <w:r w:rsidR="002963FA">
        <w:rPr>
          <w:b/>
          <w:bCs/>
        </w:rPr>
        <w:t xml:space="preserve"> 325</w:t>
      </w:r>
    </w:p>
    <w:p w14:paraId="3CAC67FB" w14:textId="738BC3A0" w:rsidR="00183CF8" w:rsidRPr="00FE37D1" w:rsidRDefault="00183CF8" w:rsidP="00183CF8">
      <w:pPr>
        <w:spacing w:before="20" w:after="20"/>
        <w:ind w:left="720"/>
      </w:pPr>
      <w:r w:rsidRPr="00FE37D1">
        <w:t>In Attendance were Patrick Seekamp (wetland scientist) and Steven Sawyer (Engineer). Dep comments were addressed. Stormwater report was discussed along with other engineering issues and planting plan.</w:t>
      </w:r>
      <w:r w:rsidR="009F10FF">
        <w:t xml:space="preserve"> </w:t>
      </w:r>
    </w:p>
    <w:p w14:paraId="3B1AD794" w14:textId="77777777" w:rsidR="00183CF8" w:rsidRDefault="00183CF8" w:rsidP="00183CF8">
      <w:pPr>
        <w:spacing w:before="20" w:after="20"/>
        <w:ind w:left="720"/>
        <w:rPr>
          <w:b/>
          <w:bCs/>
        </w:rPr>
      </w:pPr>
    </w:p>
    <w:p w14:paraId="4B1A2CF7" w14:textId="0DCB92A8" w:rsidR="00183CF8" w:rsidRPr="00FE37D1" w:rsidRDefault="009F10FF" w:rsidP="00183CF8">
      <w:pPr>
        <w:spacing w:before="20" w:after="20"/>
        <w:ind w:left="720"/>
        <w:rPr>
          <w:i/>
          <w:iCs/>
        </w:rPr>
      </w:pPr>
      <w:r>
        <w:rPr>
          <w:i/>
          <w:iCs/>
        </w:rPr>
        <w:t xml:space="preserve">By unanimous vote the Public Hearing was closed. </w:t>
      </w:r>
      <w:r w:rsidR="00183CF8" w:rsidRPr="00FE37D1">
        <w:rPr>
          <w:i/>
          <w:iCs/>
        </w:rPr>
        <w:t xml:space="preserve">Erosion control was discussed. Operation and </w:t>
      </w:r>
      <w:r w:rsidR="00FE37D1" w:rsidRPr="00FE37D1">
        <w:rPr>
          <w:i/>
          <w:iCs/>
        </w:rPr>
        <w:t>Maintenance</w:t>
      </w:r>
      <w:r w:rsidR="00183CF8" w:rsidRPr="00FE37D1">
        <w:rPr>
          <w:i/>
          <w:iCs/>
        </w:rPr>
        <w:t xml:space="preserve"> plan needs to be submitted. </w:t>
      </w:r>
      <w:r>
        <w:rPr>
          <w:i/>
          <w:iCs/>
        </w:rPr>
        <w:t xml:space="preserve">All </w:t>
      </w:r>
      <w:r w:rsidR="00183CF8" w:rsidRPr="00FE37D1">
        <w:rPr>
          <w:i/>
          <w:iCs/>
        </w:rPr>
        <w:t>Norway Maples will be taken down.</w:t>
      </w:r>
      <w:r w:rsidR="00FE37D1" w:rsidRPr="00FE37D1">
        <w:rPr>
          <w:i/>
          <w:iCs/>
        </w:rPr>
        <w:t xml:space="preserve"> Public Hearing Closed. The </w:t>
      </w:r>
      <w:r w:rsidR="00FE37D1">
        <w:rPr>
          <w:i/>
          <w:iCs/>
        </w:rPr>
        <w:t>C</w:t>
      </w:r>
      <w:r w:rsidR="00FE37D1" w:rsidRPr="00FE37D1">
        <w:rPr>
          <w:i/>
          <w:iCs/>
        </w:rPr>
        <w:t xml:space="preserve">ommission will work on Conditions for the project to be distributed </w:t>
      </w:r>
      <w:r w:rsidR="00FE37D1">
        <w:rPr>
          <w:i/>
          <w:iCs/>
        </w:rPr>
        <w:t>before</w:t>
      </w:r>
      <w:r w:rsidR="00FE37D1" w:rsidRPr="00FE37D1">
        <w:rPr>
          <w:i/>
          <w:iCs/>
        </w:rPr>
        <w:t xml:space="preserve"> the next meeting. </w:t>
      </w:r>
      <w:r w:rsidR="00FE37D1">
        <w:rPr>
          <w:i/>
          <w:iCs/>
        </w:rPr>
        <w:t>Materials still needed are a Norway Maple replacement, O and M for the rain garden,</w:t>
      </w:r>
      <w:r w:rsidR="002D4030">
        <w:rPr>
          <w:i/>
          <w:iCs/>
        </w:rPr>
        <w:t xml:space="preserve"> 2 year monitoring for the shrubs, 1-2-5 year monitoring plan, invasive species narrative</w:t>
      </w:r>
      <w:r w:rsidR="00FE37D1">
        <w:rPr>
          <w:i/>
          <w:iCs/>
        </w:rPr>
        <w:t xml:space="preserve"> </w:t>
      </w:r>
      <w:r>
        <w:rPr>
          <w:i/>
          <w:iCs/>
        </w:rPr>
        <w:t xml:space="preserve">and performance guarantee. </w:t>
      </w:r>
      <w:r w:rsidR="00FE37D1" w:rsidRPr="00FE37D1">
        <w:rPr>
          <w:i/>
          <w:iCs/>
        </w:rPr>
        <w:t>Continued to the next scheduled meeting.</w:t>
      </w:r>
    </w:p>
    <w:p w14:paraId="072E043A" w14:textId="77777777" w:rsidR="009E3FA6" w:rsidRPr="00FE37D1" w:rsidRDefault="009E3FA6" w:rsidP="009E3FA6">
      <w:pPr>
        <w:spacing w:before="20" w:after="20"/>
        <w:ind w:left="180"/>
        <w:rPr>
          <w:i/>
          <w:iCs/>
        </w:rPr>
      </w:pPr>
    </w:p>
    <w:p w14:paraId="0B64DAB9" w14:textId="090DE65E" w:rsidR="009E3FA6" w:rsidRDefault="009E3FA6" w:rsidP="009E3FA6">
      <w:pPr>
        <w:numPr>
          <w:ilvl w:val="0"/>
          <w:numId w:val="26"/>
        </w:numPr>
        <w:spacing w:before="20" w:after="20"/>
        <w:rPr>
          <w:b/>
          <w:bCs/>
        </w:rPr>
      </w:pPr>
      <w:r w:rsidRPr="009E3FA6">
        <w:rPr>
          <w:b/>
          <w:bCs/>
        </w:rPr>
        <w:t>Discussion: Signing CR for Hoyt farm</w:t>
      </w:r>
      <w:r w:rsidR="007E2D37">
        <w:rPr>
          <w:b/>
          <w:bCs/>
        </w:rPr>
        <w:t>, Birch</w:t>
      </w:r>
      <w:r w:rsidR="002963FA">
        <w:rPr>
          <w:b/>
          <w:bCs/>
        </w:rPr>
        <w:t xml:space="preserve"> M</w:t>
      </w:r>
      <w:r w:rsidR="007E2D37">
        <w:rPr>
          <w:b/>
          <w:bCs/>
        </w:rPr>
        <w:t>eadow Rd.</w:t>
      </w:r>
    </w:p>
    <w:p w14:paraId="0DA99E25" w14:textId="6053DFA5" w:rsidR="009F10FF" w:rsidRPr="007E2D37" w:rsidRDefault="009F10FF" w:rsidP="009F10FF">
      <w:pPr>
        <w:spacing w:before="20" w:after="20"/>
        <w:ind w:left="720"/>
      </w:pPr>
      <w:r w:rsidRPr="007E2D37">
        <w:t>In attendance was Vanessa Hall (Essex County Green Belt)</w:t>
      </w:r>
    </w:p>
    <w:p w14:paraId="172F3FFD" w14:textId="77777777" w:rsidR="009F10FF" w:rsidRDefault="009F10FF" w:rsidP="009F10FF">
      <w:pPr>
        <w:spacing w:before="20" w:after="20"/>
        <w:ind w:left="720"/>
        <w:rPr>
          <w:b/>
          <w:bCs/>
        </w:rPr>
      </w:pPr>
    </w:p>
    <w:p w14:paraId="1A227CB4" w14:textId="1D6F691C" w:rsidR="009F10FF" w:rsidRPr="009F10FF" w:rsidRDefault="009F10FF" w:rsidP="009F10FF">
      <w:pPr>
        <w:spacing w:before="20" w:after="20"/>
        <w:ind w:left="720"/>
        <w:rPr>
          <w:i/>
          <w:iCs/>
        </w:rPr>
      </w:pPr>
      <w:r w:rsidRPr="009F10FF">
        <w:rPr>
          <w:i/>
          <w:iCs/>
        </w:rPr>
        <w:t>A motion was made and seconded to approve and accept the Conservation restriction for the Hoyt farm. (6-0)</w:t>
      </w:r>
    </w:p>
    <w:p w14:paraId="3727A0C8" w14:textId="77777777" w:rsidR="009E3FA6" w:rsidRPr="009E3FA6" w:rsidRDefault="009E3FA6" w:rsidP="009E3FA6">
      <w:pPr>
        <w:spacing w:before="20" w:after="20"/>
        <w:ind w:left="180"/>
        <w:rPr>
          <w:b/>
          <w:bCs/>
        </w:rPr>
      </w:pPr>
    </w:p>
    <w:p w14:paraId="064FEDA1" w14:textId="3C1517BD" w:rsidR="009E3FA6" w:rsidRDefault="009E3FA6" w:rsidP="009E3FA6">
      <w:pPr>
        <w:numPr>
          <w:ilvl w:val="0"/>
          <w:numId w:val="26"/>
        </w:numPr>
        <w:spacing w:before="20" w:after="20"/>
        <w:rPr>
          <w:b/>
          <w:bCs/>
        </w:rPr>
      </w:pPr>
      <w:r w:rsidRPr="009E3FA6">
        <w:rPr>
          <w:b/>
          <w:bCs/>
        </w:rPr>
        <w:t>Discussion: New CR review Knettell</w:t>
      </w:r>
      <w:r w:rsidR="007E2D37">
        <w:rPr>
          <w:b/>
          <w:bCs/>
        </w:rPr>
        <w:t xml:space="preserve"> and Andrulitis, Hadley Rd.</w:t>
      </w:r>
    </w:p>
    <w:p w14:paraId="7FACF49A" w14:textId="0CE889D6" w:rsidR="007E2D37" w:rsidRPr="007E2D37" w:rsidRDefault="007E2D37" w:rsidP="007E2D37">
      <w:pPr>
        <w:spacing w:before="20" w:after="20"/>
        <w:ind w:left="720"/>
      </w:pPr>
      <w:r w:rsidRPr="007E2D37">
        <w:t>Bill recases himself. No signature needed the Con Com is not a co-holder.</w:t>
      </w:r>
    </w:p>
    <w:p w14:paraId="57B1B6BA" w14:textId="77777777" w:rsidR="007E2D37" w:rsidRDefault="007E2D37" w:rsidP="007E2D37">
      <w:pPr>
        <w:spacing w:before="20" w:after="20"/>
        <w:ind w:left="720"/>
        <w:rPr>
          <w:b/>
          <w:bCs/>
        </w:rPr>
      </w:pPr>
    </w:p>
    <w:p w14:paraId="5C8E6574" w14:textId="593E45FD" w:rsidR="007E2D37" w:rsidRPr="007E2D37" w:rsidRDefault="007E2D37" w:rsidP="007E2D37">
      <w:pPr>
        <w:spacing w:before="20" w:after="20"/>
        <w:ind w:left="720"/>
        <w:rPr>
          <w:i/>
          <w:iCs/>
        </w:rPr>
      </w:pPr>
      <w:r w:rsidRPr="007E2D37">
        <w:rPr>
          <w:i/>
          <w:iCs/>
        </w:rPr>
        <w:t>A motion was made and approved unanimously to have the Chairman send a letter of approval for the CR.</w:t>
      </w:r>
    </w:p>
    <w:p w14:paraId="435BEC37" w14:textId="77777777" w:rsidR="009E3FA6" w:rsidRPr="009E3FA6" w:rsidRDefault="009E3FA6" w:rsidP="009E3FA6">
      <w:pPr>
        <w:spacing w:before="20" w:after="20"/>
        <w:ind w:left="180"/>
        <w:rPr>
          <w:b/>
          <w:bCs/>
        </w:rPr>
      </w:pPr>
    </w:p>
    <w:p w14:paraId="3881D2B2" w14:textId="77777777" w:rsidR="009E3FA6" w:rsidRDefault="009E3FA6" w:rsidP="009E3FA6">
      <w:pPr>
        <w:numPr>
          <w:ilvl w:val="0"/>
          <w:numId w:val="26"/>
        </w:numPr>
        <w:spacing w:before="20" w:after="20"/>
        <w:rPr>
          <w:b/>
          <w:bCs/>
        </w:rPr>
      </w:pPr>
      <w:r w:rsidRPr="009E3FA6">
        <w:rPr>
          <w:b/>
          <w:bCs/>
        </w:rPr>
        <w:t>Discussion: COC Request Lake Attitash boat ramp. DEP#45-313</w:t>
      </w:r>
    </w:p>
    <w:p w14:paraId="7BA8BC5E" w14:textId="77777777" w:rsidR="007E2D37" w:rsidRDefault="007E2D37" w:rsidP="007E2D37">
      <w:pPr>
        <w:spacing w:before="20" w:after="20"/>
        <w:rPr>
          <w:b/>
          <w:bCs/>
        </w:rPr>
      </w:pPr>
    </w:p>
    <w:p w14:paraId="69123621" w14:textId="0A9CDA8B" w:rsidR="007E2D37" w:rsidRPr="007E2D37" w:rsidRDefault="007E2D37" w:rsidP="007E2D37">
      <w:pPr>
        <w:spacing w:before="20" w:after="20"/>
        <w:ind w:left="720"/>
        <w:rPr>
          <w:i/>
          <w:iCs/>
        </w:rPr>
      </w:pPr>
      <w:r w:rsidRPr="007E2D37">
        <w:rPr>
          <w:i/>
          <w:iCs/>
        </w:rPr>
        <w:t>After reviewing the agent</w:t>
      </w:r>
      <w:r w:rsidR="0043354C">
        <w:rPr>
          <w:i/>
          <w:iCs/>
        </w:rPr>
        <w:t>’</w:t>
      </w:r>
      <w:r w:rsidRPr="007E2D37">
        <w:rPr>
          <w:i/>
          <w:iCs/>
        </w:rPr>
        <w:t xml:space="preserve">s comments and pictures the Commission unanimously voted to issue a complete Certificate of </w:t>
      </w:r>
      <w:r w:rsidR="0043354C">
        <w:rPr>
          <w:i/>
          <w:iCs/>
        </w:rPr>
        <w:t>C</w:t>
      </w:r>
      <w:r w:rsidRPr="007E2D37">
        <w:rPr>
          <w:i/>
          <w:iCs/>
        </w:rPr>
        <w:t>ompliance for the boat ramp</w:t>
      </w:r>
      <w:r w:rsidR="0043354C">
        <w:rPr>
          <w:i/>
          <w:iCs/>
        </w:rPr>
        <w:t>, Attitash St.</w:t>
      </w:r>
      <w:r w:rsidRPr="007E2D37">
        <w:rPr>
          <w:i/>
          <w:iCs/>
        </w:rPr>
        <w:t xml:space="preserve"> (6-0).</w:t>
      </w:r>
    </w:p>
    <w:p w14:paraId="677CD2E6" w14:textId="77777777" w:rsidR="009E3FA6" w:rsidRPr="007E2D37" w:rsidRDefault="009E3FA6" w:rsidP="009E3FA6">
      <w:pPr>
        <w:spacing w:before="20" w:after="20"/>
        <w:ind w:left="180"/>
        <w:rPr>
          <w:i/>
          <w:iCs/>
        </w:rPr>
      </w:pPr>
    </w:p>
    <w:p w14:paraId="3AB3B266" w14:textId="77777777" w:rsidR="009E3FA6" w:rsidRDefault="009E3FA6" w:rsidP="009E3FA6">
      <w:pPr>
        <w:numPr>
          <w:ilvl w:val="0"/>
          <w:numId w:val="26"/>
        </w:numPr>
        <w:spacing w:before="20" w:after="20"/>
        <w:rPr>
          <w:b/>
          <w:bCs/>
        </w:rPr>
      </w:pPr>
      <w:r w:rsidRPr="009E3FA6">
        <w:rPr>
          <w:b/>
          <w:bCs/>
        </w:rPr>
        <w:t>Discussion: COC Request 21 Middle Rd. Rollins dock and walkway. DEP#45-310</w:t>
      </w:r>
    </w:p>
    <w:p w14:paraId="504C08B0" w14:textId="77777777" w:rsidR="007E2D37" w:rsidRDefault="007E2D37" w:rsidP="007E2D37">
      <w:pPr>
        <w:spacing w:before="20" w:after="20"/>
        <w:rPr>
          <w:b/>
          <w:bCs/>
        </w:rPr>
      </w:pPr>
    </w:p>
    <w:p w14:paraId="4ED20C3B" w14:textId="67096718" w:rsidR="007E2D37" w:rsidRPr="007E2D37" w:rsidRDefault="007E2D37" w:rsidP="007E2D37">
      <w:pPr>
        <w:spacing w:before="20" w:after="20"/>
        <w:ind w:left="720"/>
        <w:rPr>
          <w:i/>
          <w:iCs/>
        </w:rPr>
      </w:pPr>
      <w:r w:rsidRPr="007E2D37">
        <w:rPr>
          <w:i/>
          <w:iCs/>
        </w:rPr>
        <w:t>After reviewing the agent</w:t>
      </w:r>
      <w:r w:rsidR="0043354C">
        <w:rPr>
          <w:i/>
          <w:iCs/>
        </w:rPr>
        <w:t>’</w:t>
      </w:r>
      <w:r w:rsidRPr="007E2D37">
        <w:rPr>
          <w:i/>
          <w:iCs/>
        </w:rPr>
        <w:t xml:space="preserve">s comments and pictures the Commission unanimously voted to issue a complete Certificate of </w:t>
      </w:r>
      <w:r w:rsidR="0043354C">
        <w:rPr>
          <w:i/>
          <w:iCs/>
        </w:rPr>
        <w:t>C</w:t>
      </w:r>
      <w:r w:rsidRPr="007E2D37">
        <w:rPr>
          <w:i/>
          <w:iCs/>
        </w:rPr>
        <w:t xml:space="preserve">ompliance for </w:t>
      </w:r>
      <w:r w:rsidR="0043354C">
        <w:rPr>
          <w:i/>
          <w:iCs/>
        </w:rPr>
        <w:t xml:space="preserve">21 Middle Rd. </w:t>
      </w:r>
      <w:r w:rsidRPr="007E2D37">
        <w:rPr>
          <w:i/>
          <w:iCs/>
        </w:rPr>
        <w:t>(6-0).</w:t>
      </w:r>
    </w:p>
    <w:p w14:paraId="712FB8D1" w14:textId="77777777" w:rsidR="007E2D37" w:rsidRPr="009E3FA6" w:rsidRDefault="007E2D37" w:rsidP="007E2D37">
      <w:pPr>
        <w:spacing w:before="20" w:after="20"/>
        <w:ind w:left="720"/>
        <w:rPr>
          <w:b/>
          <w:bCs/>
        </w:rPr>
      </w:pPr>
    </w:p>
    <w:p w14:paraId="1ACFBBAA" w14:textId="77777777" w:rsidR="009E3FA6" w:rsidRPr="009E3FA6" w:rsidRDefault="009E3FA6" w:rsidP="009E3FA6">
      <w:pPr>
        <w:spacing w:before="20" w:after="20"/>
        <w:ind w:left="180"/>
        <w:rPr>
          <w:b/>
          <w:bCs/>
        </w:rPr>
      </w:pPr>
    </w:p>
    <w:p w14:paraId="2E5F1C9C" w14:textId="3E78BC85" w:rsidR="009E3FA6" w:rsidRDefault="009E3FA6" w:rsidP="009E3FA6">
      <w:pPr>
        <w:numPr>
          <w:ilvl w:val="0"/>
          <w:numId w:val="26"/>
        </w:numPr>
        <w:spacing w:before="20" w:after="20"/>
        <w:rPr>
          <w:b/>
          <w:bCs/>
        </w:rPr>
      </w:pPr>
      <w:r w:rsidRPr="009E3FA6">
        <w:rPr>
          <w:b/>
          <w:bCs/>
        </w:rPr>
        <w:t>Cont. Discussion: Phosphorus removal project for Lake Attitash on Back River</w:t>
      </w:r>
      <w:r w:rsidR="0043354C">
        <w:rPr>
          <w:b/>
          <w:bCs/>
        </w:rPr>
        <w:t>.</w:t>
      </w:r>
    </w:p>
    <w:p w14:paraId="6E361B1D" w14:textId="1E9A1FB1" w:rsidR="0043354C" w:rsidRDefault="0043354C" w:rsidP="0043354C">
      <w:pPr>
        <w:spacing w:before="20" w:after="20"/>
        <w:ind w:left="720"/>
      </w:pPr>
      <w:r w:rsidRPr="0043354C">
        <w:t>In attendance were Roger Roberts and Robert Desmaris.</w:t>
      </w:r>
    </w:p>
    <w:p w14:paraId="516D9D1E" w14:textId="77777777" w:rsidR="0043354C" w:rsidRDefault="0043354C" w:rsidP="0043354C">
      <w:pPr>
        <w:spacing w:before="20" w:after="20"/>
        <w:ind w:left="720"/>
      </w:pPr>
    </w:p>
    <w:p w14:paraId="1ED9FE7C" w14:textId="5EC25D20" w:rsidR="0043354C" w:rsidRPr="00EB52E5" w:rsidRDefault="0043354C" w:rsidP="0043354C">
      <w:pPr>
        <w:spacing w:before="20" w:after="20"/>
        <w:ind w:left="720"/>
        <w:rPr>
          <w:i/>
          <w:iCs/>
        </w:rPr>
      </w:pPr>
      <w:r w:rsidRPr="00EB52E5">
        <w:rPr>
          <w:i/>
          <w:iCs/>
        </w:rPr>
        <w:t>The phosphorus removal proposal was reviewed.</w:t>
      </w:r>
      <w:r w:rsidR="00EB52E5" w:rsidRPr="00EB52E5">
        <w:rPr>
          <w:i/>
          <w:iCs/>
        </w:rPr>
        <w:t xml:space="preserve"> </w:t>
      </w:r>
      <w:r w:rsidRPr="00EB52E5">
        <w:rPr>
          <w:i/>
          <w:iCs/>
        </w:rPr>
        <w:t>The Commission asked for additional information including</w:t>
      </w:r>
      <w:r w:rsidR="00EB52E5" w:rsidRPr="00EB52E5">
        <w:rPr>
          <w:i/>
          <w:iCs/>
        </w:rPr>
        <w:t xml:space="preserve"> a letter from a PE or other expert, and a O and M plan. </w:t>
      </w:r>
    </w:p>
    <w:p w14:paraId="11D95AD3" w14:textId="77777777" w:rsidR="009E3FA6" w:rsidRPr="00EB52E5" w:rsidRDefault="009E3FA6" w:rsidP="009E3FA6">
      <w:pPr>
        <w:spacing w:before="20" w:after="20"/>
        <w:ind w:left="180"/>
        <w:rPr>
          <w:i/>
          <w:iCs/>
        </w:rPr>
      </w:pPr>
    </w:p>
    <w:p w14:paraId="5A7E156F" w14:textId="77777777" w:rsidR="009E3FA6" w:rsidRDefault="009E3FA6" w:rsidP="009E3FA6">
      <w:pPr>
        <w:numPr>
          <w:ilvl w:val="0"/>
          <w:numId w:val="26"/>
        </w:numPr>
        <w:spacing w:before="20" w:after="20"/>
        <w:rPr>
          <w:b/>
          <w:bCs/>
        </w:rPr>
      </w:pPr>
      <w:r w:rsidRPr="009E3FA6">
        <w:rPr>
          <w:b/>
          <w:bCs/>
        </w:rPr>
        <w:t>Discussion: Update 56 Birch Meadow Rd.</w:t>
      </w:r>
    </w:p>
    <w:p w14:paraId="2AEC67AA" w14:textId="3BA1CFCE" w:rsidR="0043354C" w:rsidRDefault="0043354C" w:rsidP="0043354C">
      <w:pPr>
        <w:spacing w:before="20" w:after="20"/>
        <w:ind w:left="720"/>
        <w:rPr>
          <w:b/>
          <w:bCs/>
        </w:rPr>
      </w:pPr>
      <w:r>
        <w:rPr>
          <w:b/>
          <w:bCs/>
        </w:rPr>
        <w:t>Mr. Smith was given the ok by the owner’s attorney to visit the site.</w:t>
      </w:r>
    </w:p>
    <w:p w14:paraId="7A99893A" w14:textId="77777777" w:rsidR="0043354C" w:rsidRDefault="0043354C" w:rsidP="0043354C">
      <w:pPr>
        <w:spacing w:before="20" w:after="20"/>
        <w:ind w:left="720"/>
        <w:rPr>
          <w:b/>
          <w:bCs/>
        </w:rPr>
      </w:pPr>
    </w:p>
    <w:p w14:paraId="7F6E7BE6" w14:textId="49AD7B28" w:rsidR="0043354C" w:rsidRPr="0043354C" w:rsidRDefault="0043354C" w:rsidP="0043354C">
      <w:pPr>
        <w:spacing w:before="20" w:after="20"/>
        <w:ind w:left="720"/>
        <w:rPr>
          <w:i/>
          <w:iCs/>
        </w:rPr>
      </w:pPr>
      <w:r w:rsidRPr="0043354C">
        <w:rPr>
          <w:i/>
          <w:iCs/>
        </w:rPr>
        <w:t>The Commission stated that they would forgo a formal site visit and review Jay Smiths findings at the next meeting.</w:t>
      </w:r>
    </w:p>
    <w:p w14:paraId="320939C9" w14:textId="77777777" w:rsidR="009E3FA6" w:rsidRPr="009E3FA6" w:rsidRDefault="009E3FA6" w:rsidP="009E3FA6">
      <w:pPr>
        <w:spacing w:before="20" w:after="20"/>
        <w:ind w:left="180"/>
        <w:rPr>
          <w:b/>
          <w:bCs/>
        </w:rPr>
      </w:pPr>
    </w:p>
    <w:p w14:paraId="26FAB487" w14:textId="77777777" w:rsidR="009E3FA6" w:rsidRDefault="009E3FA6" w:rsidP="009E3FA6">
      <w:pPr>
        <w:numPr>
          <w:ilvl w:val="0"/>
          <w:numId w:val="26"/>
        </w:numPr>
        <w:spacing w:before="20" w:after="20"/>
        <w:rPr>
          <w:b/>
          <w:bCs/>
        </w:rPr>
      </w:pPr>
      <w:r w:rsidRPr="009E3FA6">
        <w:rPr>
          <w:b/>
          <w:bCs/>
        </w:rPr>
        <w:t>Approval of Minutes: March 31, 2025</w:t>
      </w:r>
    </w:p>
    <w:p w14:paraId="6012B668" w14:textId="6D3EEEA8" w:rsidR="00EB52E5" w:rsidRPr="00EB52E5" w:rsidRDefault="00EB52E5" w:rsidP="00EB52E5">
      <w:pPr>
        <w:spacing w:before="20" w:after="20"/>
        <w:ind w:left="720"/>
      </w:pPr>
      <w:r w:rsidRPr="00EB52E5">
        <w:t>Charlie recuses himself</w:t>
      </w:r>
      <w:r>
        <w:t>.</w:t>
      </w:r>
    </w:p>
    <w:p w14:paraId="4C0C6496" w14:textId="77777777" w:rsidR="00CB4301" w:rsidRPr="00CB4301" w:rsidRDefault="00CB4301" w:rsidP="00CB4301">
      <w:pPr>
        <w:spacing w:before="20" w:after="20"/>
        <w:rPr>
          <w:b/>
          <w:bCs/>
        </w:rPr>
      </w:pPr>
    </w:p>
    <w:p w14:paraId="1C8B66DB" w14:textId="59C7C031" w:rsidR="006A2036" w:rsidRPr="006A2036" w:rsidRDefault="00EB52E5" w:rsidP="006A2036">
      <w:pPr>
        <w:spacing w:before="20" w:after="20"/>
        <w:ind w:left="270" w:hanging="270"/>
        <w:rPr>
          <w:i/>
          <w:iCs/>
        </w:rPr>
      </w:pPr>
      <w:r>
        <w:rPr>
          <w:b/>
          <w:bCs/>
        </w:rPr>
        <w:tab/>
      </w:r>
      <w:r w:rsidR="006A2036">
        <w:rPr>
          <w:b/>
          <w:bCs/>
        </w:rPr>
        <w:tab/>
      </w:r>
      <w:r w:rsidR="006A2036" w:rsidRPr="006A2036">
        <w:rPr>
          <w:i/>
          <w:iCs/>
        </w:rPr>
        <w:t>With a unanimous vote of approval (5-0) the minutes were approved as is.</w:t>
      </w:r>
    </w:p>
    <w:p w14:paraId="43895AC6" w14:textId="77777777" w:rsidR="00CB4301" w:rsidRPr="006A2036" w:rsidRDefault="00CB4301" w:rsidP="00CB4301">
      <w:pPr>
        <w:spacing w:before="20" w:after="20"/>
        <w:rPr>
          <w:i/>
          <w:iCs/>
        </w:rPr>
      </w:pPr>
    </w:p>
    <w:p w14:paraId="631EBA72" w14:textId="2CE389F2" w:rsidR="00EB52E5" w:rsidRPr="00EB52E5" w:rsidRDefault="00CB4301" w:rsidP="00EB52E5">
      <w:pPr>
        <w:pStyle w:val="ListParagraph"/>
        <w:numPr>
          <w:ilvl w:val="0"/>
          <w:numId w:val="26"/>
        </w:numPr>
        <w:spacing w:before="20" w:after="20"/>
        <w:rPr>
          <w:b/>
          <w:bCs/>
        </w:rPr>
      </w:pPr>
      <w:r w:rsidRPr="00EB52E5">
        <w:rPr>
          <w:b/>
          <w:bCs/>
        </w:rPr>
        <w:t xml:space="preserve">Next Meeting: </w:t>
      </w:r>
      <w:r w:rsidR="00EB52E5" w:rsidRPr="00EB52E5">
        <w:rPr>
          <w:b/>
          <w:bCs/>
        </w:rPr>
        <w:t>Monday</w:t>
      </w:r>
      <w:r w:rsidRPr="00EB52E5">
        <w:rPr>
          <w:b/>
          <w:bCs/>
        </w:rPr>
        <w:t xml:space="preserve">, </w:t>
      </w:r>
      <w:r w:rsidR="00EB52E5" w:rsidRPr="00EB52E5">
        <w:rPr>
          <w:b/>
          <w:bCs/>
        </w:rPr>
        <w:t>May 26</w:t>
      </w:r>
      <w:r w:rsidRPr="00EB52E5">
        <w:rPr>
          <w:b/>
          <w:bCs/>
        </w:rPr>
        <w:t>, 2025</w:t>
      </w:r>
    </w:p>
    <w:p w14:paraId="579FBAB0" w14:textId="77777777" w:rsidR="00EB52E5" w:rsidRDefault="00EB52E5" w:rsidP="00EB52E5">
      <w:pPr>
        <w:spacing w:before="20" w:after="20"/>
        <w:ind w:left="720"/>
        <w:rPr>
          <w:b/>
          <w:bCs/>
        </w:rPr>
      </w:pPr>
    </w:p>
    <w:p w14:paraId="076C4017" w14:textId="2A4F628A" w:rsidR="00CB4301" w:rsidRDefault="00EB52E5" w:rsidP="00EB52E5">
      <w:pPr>
        <w:spacing w:before="20" w:after="20"/>
        <w:ind w:left="720"/>
        <w:rPr>
          <w:i/>
          <w:iCs/>
        </w:rPr>
      </w:pPr>
      <w:r w:rsidRPr="00EB52E5">
        <w:rPr>
          <w:i/>
          <w:iCs/>
        </w:rPr>
        <w:t>Meeting date changed to June 2</w:t>
      </w:r>
      <w:r w:rsidRPr="00EB52E5">
        <w:rPr>
          <w:i/>
          <w:iCs/>
          <w:vertAlign w:val="superscript"/>
        </w:rPr>
        <w:t>nd</w:t>
      </w:r>
      <w:r w:rsidRPr="00EB52E5">
        <w:rPr>
          <w:i/>
          <w:iCs/>
        </w:rPr>
        <w:t xml:space="preserve"> due to Memorial Day.</w:t>
      </w:r>
      <w:r w:rsidR="00CB4301" w:rsidRPr="00EB52E5">
        <w:rPr>
          <w:i/>
          <w:iCs/>
        </w:rPr>
        <w:t xml:space="preserve"> </w:t>
      </w:r>
    </w:p>
    <w:p w14:paraId="6E2064CE" w14:textId="77777777" w:rsidR="00EB52E5" w:rsidRDefault="00EB52E5" w:rsidP="00EB52E5">
      <w:pPr>
        <w:spacing w:before="20" w:after="20"/>
        <w:ind w:left="720"/>
        <w:rPr>
          <w:i/>
          <w:iCs/>
        </w:rPr>
      </w:pPr>
    </w:p>
    <w:p w14:paraId="765E6636" w14:textId="42D38ACF" w:rsidR="00EB52E5" w:rsidRPr="00EB52E5" w:rsidRDefault="00EB52E5" w:rsidP="00EB52E5">
      <w:pPr>
        <w:pStyle w:val="ListParagraph"/>
        <w:numPr>
          <w:ilvl w:val="0"/>
          <w:numId w:val="26"/>
        </w:numPr>
        <w:spacing w:before="20" w:after="20"/>
        <w:rPr>
          <w:b/>
          <w:bCs/>
        </w:rPr>
      </w:pPr>
      <w:r w:rsidRPr="00EB52E5">
        <w:rPr>
          <w:b/>
          <w:bCs/>
        </w:rPr>
        <w:t xml:space="preserve">Reminder of </w:t>
      </w:r>
      <w:r>
        <w:rPr>
          <w:b/>
          <w:bCs/>
        </w:rPr>
        <w:t>A</w:t>
      </w:r>
      <w:r w:rsidRPr="00EB52E5">
        <w:rPr>
          <w:b/>
          <w:bCs/>
        </w:rPr>
        <w:t>rthur’s party</w:t>
      </w:r>
      <w:r>
        <w:rPr>
          <w:b/>
          <w:bCs/>
        </w:rPr>
        <w:t>.</w:t>
      </w:r>
    </w:p>
    <w:p w14:paraId="35B9FFD0" w14:textId="77777777" w:rsidR="006A2036" w:rsidRDefault="006A2036" w:rsidP="00CB4301">
      <w:pPr>
        <w:spacing w:before="20" w:after="20"/>
        <w:rPr>
          <w:b/>
          <w:bCs/>
        </w:rPr>
      </w:pPr>
    </w:p>
    <w:p w14:paraId="4404AA83" w14:textId="600A07A4" w:rsidR="006A2036" w:rsidRPr="00CB4301" w:rsidRDefault="006A2036" w:rsidP="00CB4301">
      <w:pPr>
        <w:spacing w:before="20" w:after="20"/>
        <w:rPr>
          <w:b/>
          <w:bCs/>
        </w:rPr>
      </w:pPr>
      <w:r>
        <w:rPr>
          <w:b/>
          <w:bCs/>
        </w:rPr>
        <w:t>Meeting adjourned</w:t>
      </w:r>
      <w:r w:rsidR="008B05AE">
        <w:rPr>
          <w:b/>
          <w:bCs/>
        </w:rPr>
        <w:t xml:space="preserve"> 7:35pm.</w:t>
      </w:r>
    </w:p>
    <w:p w14:paraId="5EE363E2" w14:textId="77777777" w:rsidR="00CB4301" w:rsidRPr="00CB4301" w:rsidRDefault="00CB4301" w:rsidP="00CB4301">
      <w:pPr>
        <w:spacing w:before="20" w:after="20"/>
        <w:rPr>
          <w:b/>
          <w:bCs/>
        </w:rPr>
      </w:pPr>
    </w:p>
    <w:sectPr w:rsidR="00CB4301" w:rsidRPr="00CB4301" w:rsidSect="007D046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B1C88" w14:textId="77777777" w:rsidR="001D70D7" w:rsidRDefault="001D70D7" w:rsidP="00E728B4">
      <w:r>
        <w:separator/>
      </w:r>
    </w:p>
  </w:endnote>
  <w:endnote w:type="continuationSeparator" w:id="0">
    <w:p w14:paraId="787D291B" w14:textId="77777777" w:rsidR="001D70D7" w:rsidRDefault="001D70D7" w:rsidP="00E7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BB219" w14:textId="77777777" w:rsidR="001D70D7" w:rsidRDefault="001D70D7" w:rsidP="00E728B4">
      <w:r>
        <w:separator/>
      </w:r>
    </w:p>
  </w:footnote>
  <w:footnote w:type="continuationSeparator" w:id="0">
    <w:p w14:paraId="7672DDC4" w14:textId="77777777" w:rsidR="001D70D7" w:rsidRDefault="001D70D7" w:rsidP="00E72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41C1" w14:textId="77777777" w:rsidR="005A5338" w:rsidRPr="005A5338" w:rsidRDefault="005A5338">
    <w:pPr>
      <w:pStyle w:val="Header"/>
      <w:jc w:val="right"/>
      <w:rPr>
        <w:sz w:val="22"/>
        <w:szCs w:val="22"/>
      </w:rPr>
    </w:pPr>
    <w:r w:rsidRPr="005A5338">
      <w:rPr>
        <w:sz w:val="22"/>
        <w:szCs w:val="22"/>
      </w:rPr>
      <w:t xml:space="preserve">Page </w:t>
    </w:r>
    <w:r w:rsidRPr="005A5338">
      <w:rPr>
        <w:sz w:val="22"/>
        <w:szCs w:val="22"/>
      </w:rPr>
      <w:fldChar w:fldCharType="begin"/>
    </w:r>
    <w:r w:rsidRPr="005A5338">
      <w:rPr>
        <w:sz w:val="22"/>
        <w:szCs w:val="22"/>
      </w:rPr>
      <w:instrText xml:space="preserve"> PAGE </w:instrText>
    </w:r>
    <w:r w:rsidRPr="005A5338">
      <w:rPr>
        <w:sz w:val="22"/>
        <w:szCs w:val="22"/>
      </w:rPr>
      <w:fldChar w:fldCharType="separate"/>
    </w:r>
    <w:r w:rsidRPr="005A5338">
      <w:rPr>
        <w:noProof/>
        <w:sz w:val="22"/>
        <w:szCs w:val="22"/>
      </w:rPr>
      <w:t>2</w:t>
    </w:r>
    <w:r w:rsidRPr="005A5338">
      <w:rPr>
        <w:sz w:val="22"/>
        <w:szCs w:val="22"/>
      </w:rPr>
      <w:fldChar w:fldCharType="end"/>
    </w:r>
    <w:r w:rsidRPr="005A5338">
      <w:rPr>
        <w:sz w:val="22"/>
        <w:szCs w:val="22"/>
      </w:rPr>
      <w:t xml:space="preserve"> of </w:t>
    </w:r>
    <w:r w:rsidRPr="005A5338">
      <w:rPr>
        <w:sz w:val="22"/>
        <w:szCs w:val="22"/>
      </w:rPr>
      <w:fldChar w:fldCharType="begin"/>
    </w:r>
    <w:r w:rsidRPr="005A5338">
      <w:rPr>
        <w:sz w:val="22"/>
        <w:szCs w:val="22"/>
      </w:rPr>
      <w:instrText xml:space="preserve"> NUMPAGES  </w:instrText>
    </w:r>
    <w:r w:rsidRPr="005A5338">
      <w:rPr>
        <w:sz w:val="22"/>
        <w:szCs w:val="22"/>
      </w:rPr>
      <w:fldChar w:fldCharType="separate"/>
    </w:r>
    <w:r w:rsidRPr="005A5338">
      <w:rPr>
        <w:noProof/>
        <w:sz w:val="22"/>
        <w:szCs w:val="22"/>
      </w:rPr>
      <w:t>2</w:t>
    </w:r>
    <w:r w:rsidRPr="005A5338">
      <w:rPr>
        <w:sz w:val="22"/>
        <w:szCs w:val="22"/>
      </w:rPr>
      <w:fldChar w:fldCharType="end"/>
    </w:r>
  </w:p>
  <w:p w14:paraId="1F72F646" w14:textId="77777777" w:rsidR="005A5338" w:rsidRDefault="005A53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0A7"/>
    <w:multiLevelType w:val="hybridMultilevel"/>
    <w:tmpl w:val="60A8A88E"/>
    <w:lvl w:ilvl="0" w:tplc="FBFEEF8C">
      <w:start w:val="4"/>
      <w:numFmt w:val="bullet"/>
      <w:lvlText w:val=""/>
      <w:lvlJc w:val="right"/>
      <w:pPr>
        <w:ind w:left="81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0A3B1ACC"/>
    <w:multiLevelType w:val="hybridMultilevel"/>
    <w:tmpl w:val="920A3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C3F91"/>
    <w:multiLevelType w:val="hybridMultilevel"/>
    <w:tmpl w:val="C220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13B2F"/>
    <w:multiLevelType w:val="hybridMultilevel"/>
    <w:tmpl w:val="F456070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3792D"/>
    <w:multiLevelType w:val="hybridMultilevel"/>
    <w:tmpl w:val="2B3C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D695B"/>
    <w:multiLevelType w:val="hybridMultilevel"/>
    <w:tmpl w:val="6352D186"/>
    <w:lvl w:ilvl="0" w:tplc="AE243C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62243"/>
    <w:multiLevelType w:val="hybridMultilevel"/>
    <w:tmpl w:val="DF925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A1733"/>
    <w:multiLevelType w:val="hybridMultilevel"/>
    <w:tmpl w:val="49FA60C2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C4082"/>
    <w:multiLevelType w:val="hybridMultilevel"/>
    <w:tmpl w:val="1FA66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C2324"/>
    <w:multiLevelType w:val="hybridMultilevel"/>
    <w:tmpl w:val="AFEEE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D6968"/>
    <w:multiLevelType w:val="multilevel"/>
    <w:tmpl w:val="1586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4B0515"/>
    <w:multiLevelType w:val="hybridMultilevel"/>
    <w:tmpl w:val="3170176A"/>
    <w:lvl w:ilvl="0" w:tplc="FBFEEF8C">
      <w:start w:val="4"/>
      <w:numFmt w:val="bullet"/>
      <w:lvlText w:val=""/>
      <w:lvlJc w:val="righ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E1071"/>
    <w:multiLevelType w:val="hybridMultilevel"/>
    <w:tmpl w:val="2E20E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163D1"/>
    <w:multiLevelType w:val="hybridMultilevel"/>
    <w:tmpl w:val="BC2ED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743ED"/>
    <w:multiLevelType w:val="hybridMultilevel"/>
    <w:tmpl w:val="4B7C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16F1D"/>
    <w:multiLevelType w:val="hybridMultilevel"/>
    <w:tmpl w:val="1AC42368"/>
    <w:lvl w:ilvl="0" w:tplc="489880AE">
      <w:start w:val="1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900D4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F967C98"/>
    <w:multiLevelType w:val="hybridMultilevel"/>
    <w:tmpl w:val="7D78C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539D3"/>
    <w:multiLevelType w:val="hybridMultilevel"/>
    <w:tmpl w:val="83A6DBA8"/>
    <w:lvl w:ilvl="0" w:tplc="6F7A388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2038B"/>
    <w:multiLevelType w:val="hybridMultilevel"/>
    <w:tmpl w:val="2034EBE6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D1527"/>
    <w:multiLevelType w:val="hybridMultilevel"/>
    <w:tmpl w:val="23DC2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73305"/>
    <w:multiLevelType w:val="hybridMultilevel"/>
    <w:tmpl w:val="E88CDEEA"/>
    <w:lvl w:ilvl="0" w:tplc="656EA974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3F4F35"/>
    <w:multiLevelType w:val="hybridMultilevel"/>
    <w:tmpl w:val="72C690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176A8"/>
    <w:multiLevelType w:val="hybridMultilevel"/>
    <w:tmpl w:val="C3AC1D0A"/>
    <w:lvl w:ilvl="0" w:tplc="49C694DA">
      <w:start w:val="4"/>
      <w:numFmt w:val="bullet"/>
      <w:lvlText w:val="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D5362"/>
    <w:multiLevelType w:val="hybridMultilevel"/>
    <w:tmpl w:val="34DE9C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38156">
    <w:abstractNumId w:val="24"/>
  </w:num>
  <w:num w:numId="2" w16cid:durableId="990986282">
    <w:abstractNumId w:val="21"/>
  </w:num>
  <w:num w:numId="3" w16cid:durableId="1099178169">
    <w:abstractNumId w:val="10"/>
  </w:num>
  <w:num w:numId="4" w16cid:durableId="419759077">
    <w:abstractNumId w:val="8"/>
  </w:num>
  <w:num w:numId="5" w16cid:durableId="372851616">
    <w:abstractNumId w:val="5"/>
  </w:num>
  <w:num w:numId="6" w16cid:durableId="595939774">
    <w:abstractNumId w:val="0"/>
  </w:num>
  <w:num w:numId="7" w16cid:durableId="1018317685">
    <w:abstractNumId w:val="11"/>
  </w:num>
  <w:num w:numId="8" w16cid:durableId="2048212202">
    <w:abstractNumId w:val="23"/>
  </w:num>
  <w:num w:numId="9" w16cid:durableId="618336109">
    <w:abstractNumId w:val="19"/>
  </w:num>
  <w:num w:numId="10" w16cid:durableId="156267484">
    <w:abstractNumId w:val="7"/>
  </w:num>
  <w:num w:numId="11" w16cid:durableId="32968122">
    <w:abstractNumId w:val="4"/>
  </w:num>
  <w:num w:numId="12" w16cid:durableId="1069226708">
    <w:abstractNumId w:val="1"/>
  </w:num>
  <w:num w:numId="13" w16cid:durableId="1675721794">
    <w:abstractNumId w:val="9"/>
  </w:num>
  <w:num w:numId="14" w16cid:durableId="862980561">
    <w:abstractNumId w:val="14"/>
  </w:num>
  <w:num w:numId="15" w16cid:durableId="1349016740">
    <w:abstractNumId w:val="2"/>
  </w:num>
  <w:num w:numId="16" w16cid:durableId="1079444366">
    <w:abstractNumId w:val="12"/>
  </w:num>
  <w:num w:numId="17" w16cid:durableId="111363532">
    <w:abstractNumId w:val="18"/>
  </w:num>
  <w:num w:numId="18" w16cid:durableId="1960913491">
    <w:abstractNumId w:val="15"/>
  </w:num>
  <w:num w:numId="19" w16cid:durableId="1028987968">
    <w:abstractNumId w:val="16"/>
  </w:num>
  <w:num w:numId="20" w16cid:durableId="1802920560">
    <w:abstractNumId w:val="22"/>
  </w:num>
  <w:num w:numId="21" w16cid:durableId="538514202">
    <w:abstractNumId w:val="3"/>
  </w:num>
  <w:num w:numId="22" w16cid:durableId="1187401975">
    <w:abstractNumId w:val="13"/>
  </w:num>
  <w:num w:numId="23" w16cid:durableId="378895920">
    <w:abstractNumId w:val="17"/>
  </w:num>
  <w:num w:numId="24" w16cid:durableId="1332483737">
    <w:abstractNumId w:val="20"/>
  </w:num>
  <w:num w:numId="25" w16cid:durableId="1658801076">
    <w:abstractNumId w:val="6"/>
  </w:num>
  <w:num w:numId="26" w16cid:durableId="14644963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73"/>
    <w:rsid w:val="0000100D"/>
    <w:rsid w:val="000043DD"/>
    <w:rsid w:val="00011F5C"/>
    <w:rsid w:val="00015438"/>
    <w:rsid w:val="000274CF"/>
    <w:rsid w:val="00030044"/>
    <w:rsid w:val="000322C4"/>
    <w:rsid w:val="00035067"/>
    <w:rsid w:val="000417C3"/>
    <w:rsid w:val="00043CC9"/>
    <w:rsid w:val="00044FEC"/>
    <w:rsid w:val="0004521B"/>
    <w:rsid w:val="00055075"/>
    <w:rsid w:val="00057D48"/>
    <w:rsid w:val="00061147"/>
    <w:rsid w:val="00065085"/>
    <w:rsid w:val="00083991"/>
    <w:rsid w:val="00087D83"/>
    <w:rsid w:val="00092835"/>
    <w:rsid w:val="00097D5B"/>
    <w:rsid w:val="000B41C6"/>
    <w:rsid w:val="000B6332"/>
    <w:rsid w:val="000B6C38"/>
    <w:rsid w:val="000B6E8C"/>
    <w:rsid w:val="000C1A4D"/>
    <w:rsid w:val="000C5755"/>
    <w:rsid w:val="000D1415"/>
    <w:rsid w:val="000D31D4"/>
    <w:rsid w:val="000E239B"/>
    <w:rsid w:val="000E3F26"/>
    <w:rsid w:val="000E518E"/>
    <w:rsid w:val="000F4DBA"/>
    <w:rsid w:val="001009C4"/>
    <w:rsid w:val="001071FA"/>
    <w:rsid w:val="00112153"/>
    <w:rsid w:val="00115142"/>
    <w:rsid w:val="00124644"/>
    <w:rsid w:val="00132650"/>
    <w:rsid w:val="00137FA0"/>
    <w:rsid w:val="00140A66"/>
    <w:rsid w:val="0014799F"/>
    <w:rsid w:val="00153225"/>
    <w:rsid w:val="001546EA"/>
    <w:rsid w:val="001609B2"/>
    <w:rsid w:val="00160DBA"/>
    <w:rsid w:val="00160FAD"/>
    <w:rsid w:val="00162E06"/>
    <w:rsid w:val="0017312B"/>
    <w:rsid w:val="001764E2"/>
    <w:rsid w:val="00183CF8"/>
    <w:rsid w:val="0018456B"/>
    <w:rsid w:val="001853C8"/>
    <w:rsid w:val="001909E2"/>
    <w:rsid w:val="00192385"/>
    <w:rsid w:val="00194A41"/>
    <w:rsid w:val="0019660C"/>
    <w:rsid w:val="0019760F"/>
    <w:rsid w:val="001A2645"/>
    <w:rsid w:val="001B1B49"/>
    <w:rsid w:val="001B2A72"/>
    <w:rsid w:val="001B3474"/>
    <w:rsid w:val="001C5A54"/>
    <w:rsid w:val="001D70D7"/>
    <w:rsid w:val="001E1CFA"/>
    <w:rsid w:val="001E4DCE"/>
    <w:rsid w:val="001E6460"/>
    <w:rsid w:val="001F131D"/>
    <w:rsid w:val="001F2320"/>
    <w:rsid w:val="001F3371"/>
    <w:rsid w:val="00202B18"/>
    <w:rsid w:val="00203E82"/>
    <w:rsid w:val="00205DA5"/>
    <w:rsid w:val="0020609C"/>
    <w:rsid w:val="00213FFB"/>
    <w:rsid w:val="00217AD8"/>
    <w:rsid w:val="002204E3"/>
    <w:rsid w:val="00231ABE"/>
    <w:rsid w:val="00233AFA"/>
    <w:rsid w:val="0023647D"/>
    <w:rsid w:val="002405DE"/>
    <w:rsid w:val="002439F6"/>
    <w:rsid w:val="00243BDB"/>
    <w:rsid w:val="00245725"/>
    <w:rsid w:val="002476BF"/>
    <w:rsid w:val="00253D45"/>
    <w:rsid w:val="0026436B"/>
    <w:rsid w:val="0026651D"/>
    <w:rsid w:val="002674D1"/>
    <w:rsid w:val="00284067"/>
    <w:rsid w:val="00284AA8"/>
    <w:rsid w:val="00286581"/>
    <w:rsid w:val="00292102"/>
    <w:rsid w:val="00294F56"/>
    <w:rsid w:val="002963FA"/>
    <w:rsid w:val="00296A43"/>
    <w:rsid w:val="002A0979"/>
    <w:rsid w:val="002A0CB3"/>
    <w:rsid w:val="002A6BD6"/>
    <w:rsid w:val="002C1602"/>
    <w:rsid w:val="002C64F3"/>
    <w:rsid w:val="002C78E4"/>
    <w:rsid w:val="002D090E"/>
    <w:rsid w:val="002D4030"/>
    <w:rsid w:val="002D50DF"/>
    <w:rsid w:val="002F0662"/>
    <w:rsid w:val="002F433D"/>
    <w:rsid w:val="002F4A25"/>
    <w:rsid w:val="0030285B"/>
    <w:rsid w:val="0030654F"/>
    <w:rsid w:val="00310AA6"/>
    <w:rsid w:val="00311A80"/>
    <w:rsid w:val="0031395C"/>
    <w:rsid w:val="0031467C"/>
    <w:rsid w:val="00322376"/>
    <w:rsid w:val="00327B13"/>
    <w:rsid w:val="00331EB3"/>
    <w:rsid w:val="003356EC"/>
    <w:rsid w:val="0034454C"/>
    <w:rsid w:val="00345A44"/>
    <w:rsid w:val="003462ED"/>
    <w:rsid w:val="00351DB3"/>
    <w:rsid w:val="00353C1D"/>
    <w:rsid w:val="00366325"/>
    <w:rsid w:val="0038576C"/>
    <w:rsid w:val="00387B61"/>
    <w:rsid w:val="00390652"/>
    <w:rsid w:val="003909C1"/>
    <w:rsid w:val="0039183B"/>
    <w:rsid w:val="00396AF0"/>
    <w:rsid w:val="003A3512"/>
    <w:rsid w:val="003A36E8"/>
    <w:rsid w:val="003A457F"/>
    <w:rsid w:val="003C002C"/>
    <w:rsid w:val="003C36F0"/>
    <w:rsid w:val="003C74D4"/>
    <w:rsid w:val="003D624E"/>
    <w:rsid w:val="003E19D9"/>
    <w:rsid w:val="003E3D99"/>
    <w:rsid w:val="003E5A1F"/>
    <w:rsid w:val="00402AC9"/>
    <w:rsid w:val="0040521E"/>
    <w:rsid w:val="004167DD"/>
    <w:rsid w:val="00416DC3"/>
    <w:rsid w:val="00422573"/>
    <w:rsid w:val="00422C02"/>
    <w:rsid w:val="0043354C"/>
    <w:rsid w:val="004468FE"/>
    <w:rsid w:val="0045107E"/>
    <w:rsid w:val="00455E2B"/>
    <w:rsid w:val="00456362"/>
    <w:rsid w:val="0046025E"/>
    <w:rsid w:val="00474390"/>
    <w:rsid w:val="00474BE5"/>
    <w:rsid w:val="004767EB"/>
    <w:rsid w:val="00481D00"/>
    <w:rsid w:val="00485DAA"/>
    <w:rsid w:val="00491C68"/>
    <w:rsid w:val="00496A7C"/>
    <w:rsid w:val="004A2BE1"/>
    <w:rsid w:val="004A58B7"/>
    <w:rsid w:val="004B2606"/>
    <w:rsid w:val="004B6F17"/>
    <w:rsid w:val="004C1614"/>
    <w:rsid w:val="004E0DBD"/>
    <w:rsid w:val="004E1488"/>
    <w:rsid w:val="004E48EE"/>
    <w:rsid w:val="004F3D4F"/>
    <w:rsid w:val="004F667A"/>
    <w:rsid w:val="0050048B"/>
    <w:rsid w:val="005151BF"/>
    <w:rsid w:val="00527541"/>
    <w:rsid w:val="005360ED"/>
    <w:rsid w:val="00541825"/>
    <w:rsid w:val="005554FF"/>
    <w:rsid w:val="00562A81"/>
    <w:rsid w:val="00566B9D"/>
    <w:rsid w:val="0056708D"/>
    <w:rsid w:val="0057184A"/>
    <w:rsid w:val="005738C0"/>
    <w:rsid w:val="005777A4"/>
    <w:rsid w:val="00583CFD"/>
    <w:rsid w:val="00583FC4"/>
    <w:rsid w:val="005A23F1"/>
    <w:rsid w:val="005A2C79"/>
    <w:rsid w:val="005A5338"/>
    <w:rsid w:val="005A5B34"/>
    <w:rsid w:val="005A7CDE"/>
    <w:rsid w:val="005B6037"/>
    <w:rsid w:val="005C55E6"/>
    <w:rsid w:val="005D0A9C"/>
    <w:rsid w:val="005D61A3"/>
    <w:rsid w:val="005D7AB4"/>
    <w:rsid w:val="005E083E"/>
    <w:rsid w:val="005E11AB"/>
    <w:rsid w:val="005E319F"/>
    <w:rsid w:val="006038C3"/>
    <w:rsid w:val="006114A7"/>
    <w:rsid w:val="00615A38"/>
    <w:rsid w:val="00620EDE"/>
    <w:rsid w:val="00623BD2"/>
    <w:rsid w:val="006301AF"/>
    <w:rsid w:val="00633F6C"/>
    <w:rsid w:val="006421D1"/>
    <w:rsid w:val="00655FB6"/>
    <w:rsid w:val="00662013"/>
    <w:rsid w:val="00664F40"/>
    <w:rsid w:val="00673920"/>
    <w:rsid w:val="00683818"/>
    <w:rsid w:val="00684DBC"/>
    <w:rsid w:val="006917A0"/>
    <w:rsid w:val="00691B93"/>
    <w:rsid w:val="00695ABC"/>
    <w:rsid w:val="00696308"/>
    <w:rsid w:val="006A2036"/>
    <w:rsid w:val="006A20E2"/>
    <w:rsid w:val="006A26B2"/>
    <w:rsid w:val="006A3C85"/>
    <w:rsid w:val="006B3949"/>
    <w:rsid w:val="006B3B3E"/>
    <w:rsid w:val="006C7660"/>
    <w:rsid w:val="006D2D58"/>
    <w:rsid w:val="006D6FAF"/>
    <w:rsid w:val="006E257A"/>
    <w:rsid w:val="006E2D5B"/>
    <w:rsid w:val="006E41CC"/>
    <w:rsid w:val="006E78B2"/>
    <w:rsid w:val="006F6805"/>
    <w:rsid w:val="006F73B8"/>
    <w:rsid w:val="007130F7"/>
    <w:rsid w:val="00713128"/>
    <w:rsid w:val="00717321"/>
    <w:rsid w:val="00721DD6"/>
    <w:rsid w:val="00722917"/>
    <w:rsid w:val="007256DE"/>
    <w:rsid w:val="0073372C"/>
    <w:rsid w:val="00733C0A"/>
    <w:rsid w:val="007425A2"/>
    <w:rsid w:val="00743E0A"/>
    <w:rsid w:val="0074509C"/>
    <w:rsid w:val="00745587"/>
    <w:rsid w:val="00750B09"/>
    <w:rsid w:val="007526D3"/>
    <w:rsid w:val="00760F5C"/>
    <w:rsid w:val="00761D2A"/>
    <w:rsid w:val="00762A7B"/>
    <w:rsid w:val="00762D1B"/>
    <w:rsid w:val="00771F9B"/>
    <w:rsid w:val="00777335"/>
    <w:rsid w:val="00777A37"/>
    <w:rsid w:val="00781888"/>
    <w:rsid w:val="0078215B"/>
    <w:rsid w:val="00782C66"/>
    <w:rsid w:val="00784225"/>
    <w:rsid w:val="00794192"/>
    <w:rsid w:val="00794800"/>
    <w:rsid w:val="007952E8"/>
    <w:rsid w:val="007B3D5C"/>
    <w:rsid w:val="007B6712"/>
    <w:rsid w:val="007B69DD"/>
    <w:rsid w:val="007C4C93"/>
    <w:rsid w:val="007C6D9B"/>
    <w:rsid w:val="007D0460"/>
    <w:rsid w:val="007E18CA"/>
    <w:rsid w:val="007E2D37"/>
    <w:rsid w:val="007E49CD"/>
    <w:rsid w:val="007E4DC2"/>
    <w:rsid w:val="007E6F09"/>
    <w:rsid w:val="00822F0C"/>
    <w:rsid w:val="008311E9"/>
    <w:rsid w:val="00833B79"/>
    <w:rsid w:val="008353A1"/>
    <w:rsid w:val="00846017"/>
    <w:rsid w:val="00846D24"/>
    <w:rsid w:val="00847507"/>
    <w:rsid w:val="00860902"/>
    <w:rsid w:val="00862FAE"/>
    <w:rsid w:val="0087152E"/>
    <w:rsid w:val="008715E4"/>
    <w:rsid w:val="00871E43"/>
    <w:rsid w:val="0088399D"/>
    <w:rsid w:val="008A0EC9"/>
    <w:rsid w:val="008A1793"/>
    <w:rsid w:val="008A24F4"/>
    <w:rsid w:val="008A44BE"/>
    <w:rsid w:val="008A6237"/>
    <w:rsid w:val="008B05AE"/>
    <w:rsid w:val="008B0CB6"/>
    <w:rsid w:val="008C0B2A"/>
    <w:rsid w:val="008C47EC"/>
    <w:rsid w:val="008C65A0"/>
    <w:rsid w:val="008D2005"/>
    <w:rsid w:val="008D4D72"/>
    <w:rsid w:val="008E4AB8"/>
    <w:rsid w:val="008F0107"/>
    <w:rsid w:val="008F1076"/>
    <w:rsid w:val="008F1642"/>
    <w:rsid w:val="008F5CD0"/>
    <w:rsid w:val="008F63CA"/>
    <w:rsid w:val="00911D0E"/>
    <w:rsid w:val="00921F48"/>
    <w:rsid w:val="0093011E"/>
    <w:rsid w:val="009563DD"/>
    <w:rsid w:val="0096206E"/>
    <w:rsid w:val="00964D14"/>
    <w:rsid w:val="00977BDE"/>
    <w:rsid w:val="00980EA8"/>
    <w:rsid w:val="00981F65"/>
    <w:rsid w:val="0098491F"/>
    <w:rsid w:val="009B0A71"/>
    <w:rsid w:val="009B12E0"/>
    <w:rsid w:val="009B7448"/>
    <w:rsid w:val="009C06B0"/>
    <w:rsid w:val="009C4DBA"/>
    <w:rsid w:val="009C770E"/>
    <w:rsid w:val="009E3FA6"/>
    <w:rsid w:val="009F10FF"/>
    <w:rsid w:val="009F7057"/>
    <w:rsid w:val="00A10918"/>
    <w:rsid w:val="00A13B59"/>
    <w:rsid w:val="00A178A9"/>
    <w:rsid w:val="00A30FBD"/>
    <w:rsid w:val="00A37116"/>
    <w:rsid w:val="00A37FA1"/>
    <w:rsid w:val="00A47734"/>
    <w:rsid w:val="00A512EA"/>
    <w:rsid w:val="00A53570"/>
    <w:rsid w:val="00A600E1"/>
    <w:rsid w:val="00A606C6"/>
    <w:rsid w:val="00A61641"/>
    <w:rsid w:val="00A83F18"/>
    <w:rsid w:val="00A92842"/>
    <w:rsid w:val="00A966EA"/>
    <w:rsid w:val="00AB0FA6"/>
    <w:rsid w:val="00AB4DE8"/>
    <w:rsid w:val="00AC191A"/>
    <w:rsid w:val="00AC563C"/>
    <w:rsid w:val="00AD502D"/>
    <w:rsid w:val="00AD5526"/>
    <w:rsid w:val="00AE03A0"/>
    <w:rsid w:val="00AF43BE"/>
    <w:rsid w:val="00B0192B"/>
    <w:rsid w:val="00B01A75"/>
    <w:rsid w:val="00B05D22"/>
    <w:rsid w:val="00B15594"/>
    <w:rsid w:val="00B16581"/>
    <w:rsid w:val="00B2139A"/>
    <w:rsid w:val="00B21928"/>
    <w:rsid w:val="00B2641B"/>
    <w:rsid w:val="00B2790D"/>
    <w:rsid w:val="00B470AE"/>
    <w:rsid w:val="00B51552"/>
    <w:rsid w:val="00B74776"/>
    <w:rsid w:val="00B74D49"/>
    <w:rsid w:val="00B772C1"/>
    <w:rsid w:val="00B86AA7"/>
    <w:rsid w:val="00B901F1"/>
    <w:rsid w:val="00B91D99"/>
    <w:rsid w:val="00BA21AA"/>
    <w:rsid w:val="00BA7094"/>
    <w:rsid w:val="00BB1FE4"/>
    <w:rsid w:val="00BB4CD2"/>
    <w:rsid w:val="00BB729E"/>
    <w:rsid w:val="00BC3ACA"/>
    <w:rsid w:val="00BC5C17"/>
    <w:rsid w:val="00BD6ED2"/>
    <w:rsid w:val="00C007F9"/>
    <w:rsid w:val="00C048B5"/>
    <w:rsid w:val="00C063DC"/>
    <w:rsid w:val="00C06400"/>
    <w:rsid w:val="00C07B3A"/>
    <w:rsid w:val="00C215DB"/>
    <w:rsid w:val="00C26761"/>
    <w:rsid w:val="00C30E2C"/>
    <w:rsid w:val="00C321D0"/>
    <w:rsid w:val="00C36ACF"/>
    <w:rsid w:val="00C37FAD"/>
    <w:rsid w:val="00C4373B"/>
    <w:rsid w:val="00C7045E"/>
    <w:rsid w:val="00C865FC"/>
    <w:rsid w:val="00C8668C"/>
    <w:rsid w:val="00C91B2B"/>
    <w:rsid w:val="00C92858"/>
    <w:rsid w:val="00C96188"/>
    <w:rsid w:val="00CA063D"/>
    <w:rsid w:val="00CB14F3"/>
    <w:rsid w:val="00CB4301"/>
    <w:rsid w:val="00CB51AA"/>
    <w:rsid w:val="00CC24EC"/>
    <w:rsid w:val="00CC4A99"/>
    <w:rsid w:val="00CD14B9"/>
    <w:rsid w:val="00CD2BC9"/>
    <w:rsid w:val="00CD678B"/>
    <w:rsid w:val="00CD7D80"/>
    <w:rsid w:val="00CE774C"/>
    <w:rsid w:val="00D01770"/>
    <w:rsid w:val="00D01B6D"/>
    <w:rsid w:val="00D01FFD"/>
    <w:rsid w:val="00D02F08"/>
    <w:rsid w:val="00D0580C"/>
    <w:rsid w:val="00D10920"/>
    <w:rsid w:val="00D10F4C"/>
    <w:rsid w:val="00D12149"/>
    <w:rsid w:val="00D14F9C"/>
    <w:rsid w:val="00D30FDB"/>
    <w:rsid w:val="00D33076"/>
    <w:rsid w:val="00D34F0A"/>
    <w:rsid w:val="00D3740F"/>
    <w:rsid w:val="00D451EF"/>
    <w:rsid w:val="00D457E5"/>
    <w:rsid w:val="00D5034D"/>
    <w:rsid w:val="00D579BE"/>
    <w:rsid w:val="00D63B72"/>
    <w:rsid w:val="00D65736"/>
    <w:rsid w:val="00D66C3E"/>
    <w:rsid w:val="00D70381"/>
    <w:rsid w:val="00D72E99"/>
    <w:rsid w:val="00D8006F"/>
    <w:rsid w:val="00D80B6F"/>
    <w:rsid w:val="00D8705E"/>
    <w:rsid w:val="00D9140C"/>
    <w:rsid w:val="00D937CC"/>
    <w:rsid w:val="00D97351"/>
    <w:rsid w:val="00DA26E0"/>
    <w:rsid w:val="00DA35AB"/>
    <w:rsid w:val="00DA4973"/>
    <w:rsid w:val="00DA53D3"/>
    <w:rsid w:val="00DB063E"/>
    <w:rsid w:val="00DB11C2"/>
    <w:rsid w:val="00DC321B"/>
    <w:rsid w:val="00DD3429"/>
    <w:rsid w:val="00DD7C53"/>
    <w:rsid w:val="00DE6FAD"/>
    <w:rsid w:val="00DF1738"/>
    <w:rsid w:val="00DF18F9"/>
    <w:rsid w:val="00DF281B"/>
    <w:rsid w:val="00DF59B3"/>
    <w:rsid w:val="00DF5C59"/>
    <w:rsid w:val="00DF6F70"/>
    <w:rsid w:val="00E05A05"/>
    <w:rsid w:val="00E0735A"/>
    <w:rsid w:val="00E101A9"/>
    <w:rsid w:val="00E17037"/>
    <w:rsid w:val="00E1715D"/>
    <w:rsid w:val="00E24C40"/>
    <w:rsid w:val="00E40E69"/>
    <w:rsid w:val="00E42A95"/>
    <w:rsid w:val="00E45947"/>
    <w:rsid w:val="00E46024"/>
    <w:rsid w:val="00E47211"/>
    <w:rsid w:val="00E60172"/>
    <w:rsid w:val="00E67D22"/>
    <w:rsid w:val="00E724EC"/>
    <w:rsid w:val="00E728B4"/>
    <w:rsid w:val="00E73D70"/>
    <w:rsid w:val="00E80D5E"/>
    <w:rsid w:val="00E901B4"/>
    <w:rsid w:val="00E906EC"/>
    <w:rsid w:val="00E96696"/>
    <w:rsid w:val="00EA0601"/>
    <w:rsid w:val="00EB22EA"/>
    <w:rsid w:val="00EB52E5"/>
    <w:rsid w:val="00EB7497"/>
    <w:rsid w:val="00EC14AE"/>
    <w:rsid w:val="00EC5468"/>
    <w:rsid w:val="00ED1249"/>
    <w:rsid w:val="00ED48D6"/>
    <w:rsid w:val="00ED7295"/>
    <w:rsid w:val="00EE1A3E"/>
    <w:rsid w:val="00EE2B12"/>
    <w:rsid w:val="00EE50E9"/>
    <w:rsid w:val="00EF06BF"/>
    <w:rsid w:val="00F01AC5"/>
    <w:rsid w:val="00F020F6"/>
    <w:rsid w:val="00F02327"/>
    <w:rsid w:val="00F03082"/>
    <w:rsid w:val="00F12EE2"/>
    <w:rsid w:val="00F1CA3E"/>
    <w:rsid w:val="00F22610"/>
    <w:rsid w:val="00F259F5"/>
    <w:rsid w:val="00F27403"/>
    <w:rsid w:val="00F32513"/>
    <w:rsid w:val="00F45B50"/>
    <w:rsid w:val="00F53278"/>
    <w:rsid w:val="00F552AE"/>
    <w:rsid w:val="00F552F0"/>
    <w:rsid w:val="00F626C9"/>
    <w:rsid w:val="00F64772"/>
    <w:rsid w:val="00F65000"/>
    <w:rsid w:val="00F65407"/>
    <w:rsid w:val="00F73369"/>
    <w:rsid w:val="00F81958"/>
    <w:rsid w:val="00F82F19"/>
    <w:rsid w:val="00F84095"/>
    <w:rsid w:val="00F91FBA"/>
    <w:rsid w:val="00F97682"/>
    <w:rsid w:val="00FA23F1"/>
    <w:rsid w:val="00FB37E2"/>
    <w:rsid w:val="00FB3EF5"/>
    <w:rsid w:val="00FB4092"/>
    <w:rsid w:val="00FC2921"/>
    <w:rsid w:val="00FE0063"/>
    <w:rsid w:val="00FE37D1"/>
    <w:rsid w:val="00FE6C7C"/>
    <w:rsid w:val="00FF2480"/>
    <w:rsid w:val="01143F89"/>
    <w:rsid w:val="0198C7C2"/>
    <w:rsid w:val="02A09BDE"/>
    <w:rsid w:val="02DED92D"/>
    <w:rsid w:val="04347EB9"/>
    <w:rsid w:val="043C6C3F"/>
    <w:rsid w:val="046FEE0B"/>
    <w:rsid w:val="04C91BA9"/>
    <w:rsid w:val="04D1092F"/>
    <w:rsid w:val="051AC9B2"/>
    <w:rsid w:val="0578066E"/>
    <w:rsid w:val="05923DFF"/>
    <w:rsid w:val="05D04F1A"/>
    <w:rsid w:val="05E97777"/>
    <w:rsid w:val="0675C23A"/>
    <w:rsid w:val="06E7052D"/>
    <w:rsid w:val="0713D6CF"/>
    <w:rsid w:val="07740D01"/>
    <w:rsid w:val="078547D8"/>
    <w:rsid w:val="0800BC6B"/>
    <w:rsid w:val="08204ED2"/>
    <w:rsid w:val="09003090"/>
    <w:rsid w:val="090FDD62"/>
    <w:rsid w:val="094F4355"/>
    <w:rsid w:val="0B4C7D77"/>
    <w:rsid w:val="0BBF1945"/>
    <w:rsid w:val="0BE747F2"/>
    <w:rsid w:val="0D2218BA"/>
    <w:rsid w:val="0DDB60FF"/>
    <w:rsid w:val="0DE34E85"/>
    <w:rsid w:val="0EB2B5BF"/>
    <w:rsid w:val="0EF6BA07"/>
    <w:rsid w:val="0F7F1EE6"/>
    <w:rsid w:val="0FB1AC0E"/>
    <w:rsid w:val="1013BBD6"/>
    <w:rsid w:val="10BAB915"/>
    <w:rsid w:val="110DD632"/>
    <w:rsid w:val="13425EE3"/>
    <w:rsid w:val="13436F12"/>
    <w:rsid w:val="142819C9"/>
    <w:rsid w:val="14970A15"/>
    <w:rsid w:val="14E72CF9"/>
    <w:rsid w:val="1570653C"/>
    <w:rsid w:val="15EE606A"/>
    <w:rsid w:val="16C8FB00"/>
    <w:rsid w:val="178A30CB"/>
    <w:rsid w:val="17C338BA"/>
    <w:rsid w:val="1865BCE8"/>
    <w:rsid w:val="194E0D30"/>
    <w:rsid w:val="19D5B4B2"/>
    <w:rsid w:val="1A009BC2"/>
    <w:rsid w:val="1B739981"/>
    <w:rsid w:val="1B9D5DAA"/>
    <w:rsid w:val="1CD80652"/>
    <w:rsid w:val="1D253B45"/>
    <w:rsid w:val="1D25D030"/>
    <w:rsid w:val="1E4845AC"/>
    <w:rsid w:val="1EF2B723"/>
    <w:rsid w:val="1EFBF8B5"/>
    <w:rsid w:val="206A0BB3"/>
    <w:rsid w:val="23618062"/>
    <w:rsid w:val="242C9741"/>
    <w:rsid w:val="244503A2"/>
    <w:rsid w:val="25131FBC"/>
    <w:rsid w:val="2656B9EB"/>
    <w:rsid w:val="26992124"/>
    <w:rsid w:val="26CDE3F3"/>
    <w:rsid w:val="273CC75B"/>
    <w:rsid w:val="27469B1F"/>
    <w:rsid w:val="27B2C063"/>
    <w:rsid w:val="29CFB1B7"/>
    <w:rsid w:val="29FCD0BC"/>
    <w:rsid w:val="2A16BF8C"/>
    <w:rsid w:val="2A68F600"/>
    <w:rsid w:val="2A7F700C"/>
    <w:rsid w:val="2C01139A"/>
    <w:rsid w:val="2D2E6DCF"/>
    <w:rsid w:val="2E390AE9"/>
    <w:rsid w:val="2E685795"/>
    <w:rsid w:val="2FD5613A"/>
    <w:rsid w:val="3025CADE"/>
    <w:rsid w:val="3039C255"/>
    <w:rsid w:val="3043FB6F"/>
    <w:rsid w:val="30445186"/>
    <w:rsid w:val="307AED57"/>
    <w:rsid w:val="30914E07"/>
    <w:rsid w:val="310175A3"/>
    <w:rsid w:val="3163C53B"/>
    <w:rsid w:val="324E9B19"/>
    <w:rsid w:val="329D4604"/>
    <w:rsid w:val="34D5A730"/>
    <w:rsid w:val="3544977C"/>
    <w:rsid w:val="35BA9084"/>
    <w:rsid w:val="369CF9E8"/>
    <w:rsid w:val="378BDCCD"/>
    <w:rsid w:val="379AB5B4"/>
    <w:rsid w:val="37FACD19"/>
    <w:rsid w:val="3990B5D9"/>
    <w:rsid w:val="39E7B388"/>
    <w:rsid w:val="39FB9A97"/>
    <w:rsid w:val="3B706B0B"/>
    <w:rsid w:val="3C4C15D0"/>
    <w:rsid w:val="3D648418"/>
    <w:rsid w:val="3ECD88C1"/>
    <w:rsid w:val="3F4D558D"/>
    <w:rsid w:val="3F7BC90C"/>
    <w:rsid w:val="3FC7B3EB"/>
    <w:rsid w:val="3FDC7CD5"/>
    <w:rsid w:val="3FDDFED9"/>
    <w:rsid w:val="4043DC2E"/>
    <w:rsid w:val="405E9D9F"/>
    <w:rsid w:val="41658499"/>
    <w:rsid w:val="41D5CA8D"/>
    <w:rsid w:val="425FBBB9"/>
    <w:rsid w:val="42B369CE"/>
    <w:rsid w:val="42BB5754"/>
    <w:rsid w:val="42C94D44"/>
    <w:rsid w:val="430154FA"/>
    <w:rsid w:val="444F3A2F"/>
    <w:rsid w:val="454398C2"/>
    <w:rsid w:val="458BEA5E"/>
    <w:rsid w:val="45B3EBF1"/>
    <w:rsid w:val="45E9FA61"/>
    <w:rsid w:val="47D4BCD5"/>
    <w:rsid w:val="47EA54C2"/>
    <w:rsid w:val="4922AB52"/>
    <w:rsid w:val="493A39F1"/>
    <w:rsid w:val="4970967E"/>
    <w:rsid w:val="4A7C2A7C"/>
    <w:rsid w:val="4B33FEB3"/>
    <w:rsid w:val="4BF06F8E"/>
    <w:rsid w:val="4BF280C2"/>
    <w:rsid w:val="4C319F3D"/>
    <w:rsid w:val="4DCCB904"/>
    <w:rsid w:val="4F90DCA7"/>
    <w:rsid w:val="4FE0C989"/>
    <w:rsid w:val="51349A8E"/>
    <w:rsid w:val="515EEBFC"/>
    <w:rsid w:val="518395E9"/>
    <w:rsid w:val="51A92E87"/>
    <w:rsid w:val="52ED8444"/>
    <w:rsid w:val="531F664A"/>
    <w:rsid w:val="565E4A27"/>
    <w:rsid w:val="57D7E8A8"/>
    <w:rsid w:val="57EBDB6E"/>
    <w:rsid w:val="589E86BC"/>
    <w:rsid w:val="5973B909"/>
    <w:rsid w:val="5A1B5738"/>
    <w:rsid w:val="5A2E5F10"/>
    <w:rsid w:val="5AFA655C"/>
    <w:rsid w:val="5B33C580"/>
    <w:rsid w:val="5B5E901D"/>
    <w:rsid w:val="5BC564B4"/>
    <w:rsid w:val="5C774D35"/>
    <w:rsid w:val="5CA6B2BC"/>
    <w:rsid w:val="5D455FDA"/>
    <w:rsid w:val="5D98F5A0"/>
    <w:rsid w:val="5DBF0BB5"/>
    <w:rsid w:val="5E5A2B6B"/>
    <w:rsid w:val="5FFAE2F4"/>
    <w:rsid w:val="603B6140"/>
    <w:rsid w:val="60D09662"/>
    <w:rsid w:val="61CF6CCB"/>
    <w:rsid w:val="626D584A"/>
    <w:rsid w:val="63354AB3"/>
    <w:rsid w:val="6346C4EB"/>
    <w:rsid w:val="63C2397E"/>
    <w:rsid w:val="64083724"/>
    <w:rsid w:val="64E2954C"/>
    <w:rsid w:val="65A40785"/>
    <w:rsid w:val="6657A594"/>
    <w:rsid w:val="667E65AD"/>
    <w:rsid w:val="6740C96D"/>
    <w:rsid w:val="67F685DD"/>
    <w:rsid w:val="681A360E"/>
    <w:rsid w:val="6895AAA1"/>
    <w:rsid w:val="6A28F707"/>
    <w:rsid w:val="6A317B02"/>
    <w:rsid w:val="6B0134B0"/>
    <w:rsid w:val="6C143A90"/>
    <w:rsid w:val="6C9DFCF5"/>
    <w:rsid w:val="6CA02708"/>
    <w:rsid w:val="6CDC6C5A"/>
    <w:rsid w:val="6EC5223C"/>
    <w:rsid w:val="6EE936B7"/>
    <w:rsid w:val="6F4BDB52"/>
    <w:rsid w:val="6F5643C6"/>
    <w:rsid w:val="6FCA2B9A"/>
    <w:rsid w:val="700B5B49"/>
    <w:rsid w:val="70D81477"/>
    <w:rsid w:val="717B571C"/>
    <w:rsid w:val="7183B3E1"/>
    <w:rsid w:val="734E17FF"/>
    <w:rsid w:val="73D85D48"/>
    <w:rsid w:val="74F01F01"/>
    <w:rsid w:val="7531C670"/>
    <w:rsid w:val="75BA2B4F"/>
    <w:rsid w:val="75CF8121"/>
    <w:rsid w:val="7630C1FE"/>
    <w:rsid w:val="764EC83F"/>
    <w:rsid w:val="7715AB52"/>
    <w:rsid w:val="78AABE3C"/>
    <w:rsid w:val="78FAAB1E"/>
    <w:rsid w:val="7A1742C5"/>
    <w:rsid w:val="7A967B7F"/>
    <w:rsid w:val="7A9BF952"/>
    <w:rsid w:val="7B212933"/>
    <w:rsid w:val="7C315A59"/>
    <w:rsid w:val="7D544023"/>
    <w:rsid w:val="7DC53D34"/>
    <w:rsid w:val="7E59DA24"/>
    <w:rsid w:val="7F610D95"/>
    <w:rsid w:val="7F68F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B4A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020F6"/>
    <w:pPr>
      <w:keepNext/>
      <w:outlineLvl w:val="0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0F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C865FC"/>
    <w:pPr>
      <w:widowControl w:val="0"/>
      <w:ind w:left="119"/>
    </w:pPr>
    <w:rPr>
      <w:sz w:val="28"/>
      <w:szCs w:val="28"/>
    </w:rPr>
  </w:style>
  <w:style w:type="character" w:customStyle="1" w:styleId="BodyTextChar">
    <w:name w:val="Body Text Char"/>
    <w:link w:val="BodyText"/>
    <w:uiPriority w:val="1"/>
    <w:rsid w:val="00C865FC"/>
    <w:rPr>
      <w:sz w:val="28"/>
      <w:szCs w:val="28"/>
    </w:rPr>
  </w:style>
  <w:style w:type="character" w:styleId="Hyperlink">
    <w:name w:val="Hyperlink"/>
    <w:uiPriority w:val="99"/>
    <w:unhideWhenUsed/>
    <w:rsid w:val="00C865F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865F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728B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728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28B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28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28B4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A0601"/>
  </w:style>
  <w:style w:type="paragraph" w:styleId="BodyText2">
    <w:name w:val="Body Text 2"/>
    <w:basedOn w:val="Normal"/>
    <w:link w:val="BodyText2Char"/>
    <w:uiPriority w:val="99"/>
    <w:semiHidden/>
    <w:unhideWhenUsed/>
    <w:rsid w:val="006E257A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6E257A"/>
    <w:rPr>
      <w:sz w:val="24"/>
      <w:szCs w:val="24"/>
    </w:rPr>
  </w:style>
  <w:style w:type="table" w:styleId="LightGrid">
    <w:name w:val="Light Grid"/>
    <w:basedOn w:val="TableNormal"/>
    <w:uiPriority w:val="62"/>
    <w:rsid w:val="005554FF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Yu Mincho" w:eastAsia="Times New Roman" w:hAnsi="Yu Mincho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Yu Mincho" w:eastAsia="Times New Roman" w:hAnsi="Yu Mincho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Yu Mincho" w:eastAsia="Times New Roman" w:hAnsi="Yu Mincho" w:cs="Times New Roman"/>
        <w:b/>
        <w:bCs/>
      </w:rPr>
    </w:tblStylePr>
    <w:tblStylePr w:type="lastCol">
      <w:rPr>
        <w:rFonts w:ascii="Yu Mincho" w:eastAsia="Times New Roman" w:hAnsi="Yu Mincho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Heading1Char">
    <w:name w:val="Heading 1 Char"/>
    <w:link w:val="Heading1"/>
    <w:rsid w:val="00F020F6"/>
    <w:rPr>
      <w:sz w:val="32"/>
      <w:szCs w:val="24"/>
    </w:rPr>
  </w:style>
  <w:style w:type="character" w:customStyle="1" w:styleId="Heading5Char">
    <w:name w:val="Heading 5 Char"/>
    <w:link w:val="Heading5"/>
    <w:uiPriority w:val="9"/>
    <w:rsid w:val="00F020F6"/>
    <w:rPr>
      <w:rFonts w:ascii="Calibri" w:hAnsi="Calibri"/>
      <w:b/>
      <w:bCs/>
      <w:i/>
      <w:iCs/>
      <w:sz w:val="26"/>
      <w:szCs w:val="26"/>
    </w:rPr>
  </w:style>
  <w:style w:type="character" w:styleId="Strong">
    <w:name w:val="Strong"/>
    <w:uiPriority w:val="22"/>
    <w:qFormat/>
    <w:rsid w:val="00F020F6"/>
    <w:rPr>
      <w:b/>
      <w:bCs/>
    </w:rPr>
  </w:style>
  <w:style w:type="character" w:styleId="CommentReference">
    <w:name w:val="annotation reference"/>
    <w:uiPriority w:val="99"/>
    <w:semiHidden/>
    <w:unhideWhenUsed/>
    <w:rsid w:val="00F532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32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32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2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3278"/>
    <w:rPr>
      <w:b/>
      <w:bCs/>
    </w:rPr>
  </w:style>
  <w:style w:type="paragraph" w:styleId="Revision">
    <w:name w:val="Revision"/>
    <w:hidden/>
    <w:uiPriority w:val="99"/>
    <w:semiHidden/>
    <w:rsid w:val="0096206E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346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46458-085E-441B-A532-802EAFA2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2025-05-08T13:52:00Z</dcterms:created>
  <dcterms:modified xsi:type="dcterms:W3CDTF">2025-08-04T13:03:00Z</dcterms:modified>
</cp:coreProperties>
</file>