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7BD1338D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7CB6A195" w:rsidR="007D0460" w:rsidRPr="00D14F9C" w:rsidRDefault="00E0351E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Mon</w:t>
      </w:r>
      <w:r w:rsidR="00192385">
        <w:rPr>
          <w:b/>
          <w:bCs/>
        </w:rPr>
        <w:t>day</w:t>
      </w:r>
      <w:r w:rsidR="006F73B8" w:rsidRPr="4F90DCA7">
        <w:rPr>
          <w:b/>
          <w:bCs/>
        </w:rPr>
        <w:t>,</w:t>
      </w:r>
      <w:r w:rsidR="00192385">
        <w:rPr>
          <w:b/>
          <w:bCs/>
        </w:rPr>
        <w:t xml:space="preserve"> </w:t>
      </w:r>
      <w:r>
        <w:rPr>
          <w:b/>
          <w:bCs/>
        </w:rPr>
        <w:t>November 24</w:t>
      </w:r>
      <w:r w:rsidR="00192385">
        <w:rPr>
          <w:b/>
          <w:bCs/>
        </w:rPr>
        <w:t>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04D6BBEC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5E083E">
        <w:t xml:space="preserve"> Greg MacLean</w:t>
      </w:r>
      <w:r w:rsidR="0020609C">
        <w:t>;</w:t>
      </w:r>
      <w:r w:rsidR="00981F65">
        <w:t xml:space="preserve"> Bill </w:t>
      </w:r>
      <w:r w:rsidR="00771F9B">
        <w:t>Andrulitis</w:t>
      </w:r>
      <w:r w:rsidR="00294F56">
        <w:t>;</w:t>
      </w:r>
      <w:r w:rsidR="00192385">
        <w:t xml:space="preserve"> Charlie Covahey</w:t>
      </w:r>
      <w:r w:rsidR="007E3431">
        <w:t>, Mark Leger</w:t>
      </w:r>
      <w:r w:rsidR="00294F56">
        <w:t xml:space="preserve"> </w:t>
      </w:r>
      <w:r w:rsidR="00F91FBA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F91FBA">
        <w:t>.</w:t>
      </w:r>
    </w:p>
    <w:p w14:paraId="6A05A809" w14:textId="48DD692D" w:rsidR="00D14F9C" w:rsidRPr="00310AA6" w:rsidRDefault="00B21928" w:rsidP="00D5034D">
      <w:pPr>
        <w:spacing w:before="20" w:after="20"/>
        <w:rPr>
          <w:bCs/>
        </w:rPr>
      </w:pPr>
      <w:r>
        <w:rPr>
          <w:bCs/>
        </w:rPr>
        <w:t xml:space="preserve">  </w:t>
      </w:r>
    </w:p>
    <w:p w14:paraId="74792233" w14:textId="11EA2F99" w:rsidR="00D14F9C" w:rsidRDefault="00310AA6" w:rsidP="4F90DCA7">
      <w:pPr>
        <w:spacing w:before="20" w:after="20"/>
        <w:rPr>
          <w:b/>
          <w:bCs/>
        </w:rPr>
      </w:pPr>
      <w:r w:rsidRPr="005D0971">
        <w:rPr>
          <w:b/>
          <w:bCs/>
        </w:rPr>
        <w:t xml:space="preserve">The meeting was called to order at </w:t>
      </w:r>
      <w:r w:rsidR="00294F56" w:rsidRPr="005D0971">
        <w:rPr>
          <w:b/>
          <w:bCs/>
        </w:rPr>
        <w:t>6:</w:t>
      </w:r>
      <w:r w:rsidR="00973B58">
        <w:rPr>
          <w:b/>
          <w:bCs/>
        </w:rPr>
        <w:t>10</w:t>
      </w:r>
      <w:r w:rsidR="00D3740F" w:rsidRPr="005D0971">
        <w:rPr>
          <w:b/>
          <w:bCs/>
        </w:rPr>
        <w:t xml:space="preserve"> PM</w:t>
      </w:r>
    </w:p>
    <w:p w14:paraId="56E019A7" w14:textId="77777777" w:rsidR="001C5AA4" w:rsidRDefault="001C5AA4" w:rsidP="4F90DCA7">
      <w:pPr>
        <w:spacing w:before="20" w:after="20"/>
        <w:rPr>
          <w:b/>
          <w:bCs/>
        </w:rPr>
      </w:pPr>
    </w:p>
    <w:p w14:paraId="4DBB4A0A" w14:textId="77777777" w:rsidR="001C5AA4" w:rsidRDefault="001C5AA4" w:rsidP="001C5AA4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>Discussion: Annual Lake Attitash invasive plant report.</w:t>
      </w:r>
    </w:p>
    <w:p w14:paraId="06251D2F" w14:textId="6EF3E404" w:rsidR="00063DFA" w:rsidRPr="00E50D80" w:rsidRDefault="00063DFA" w:rsidP="00063DFA">
      <w:pPr>
        <w:pStyle w:val="ListParagraph"/>
        <w:spacing w:before="20" w:after="20"/>
        <w:ind w:left="540"/>
      </w:pPr>
      <w:r w:rsidRPr="00E50D80">
        <w:t>In attendance was Veronica Lake representing the Lake Attitash Association.</w:t>
      </w:r>
    </w:p>
    <w:p w14:paraId="77F1BF13" w14:textId="341505D9" w:rsidR="00063DFA" w:rsidRPr="00E50D80" w:rsidRDefault="00063DFA" w:rsidP="00063DFA">
      <w:pPr>
        <w:pStyle w:val="ListParagraph"/>
        <w:spacing w:before="20" w:after="20"/>
        <w:ind w:left="540"/>
      </w:pPr>
      <w:r w:rsidRPr="00960E69">
        <w:rPr>
          <w:i/>
          <w:iCs/>
        </w:rPr>
        <w:t>She explained the annual report. Invasive plants and their return in some areas was</w:t>
      </w:r>
      <w:r w:rsidRPr="00E50D80">
        <w:t xml:space="preserve"> reviewed. A new invasive was identified. Treatment this June will be focused in Back River and Turtle Cove. Native weeds are becoming a problem to be addressed. The Association will continue as they have been </w:t>
      </w:r>
      <w:r w:rsidR="00E50D80" w:rsidRPr="00E50D80">
        <w:t>with more emphasis on specific species.</w:t>
      </w:r>
    </w:p>
    <w:p w14:paraId="47FF8F0B" w14:textId="77777777" w:rsidR="00973B58" w:rsidRDefault="00973B58" w:rsidP="4F90DCA7">
      <w:pPr>
        <w:spacing w:before="20" w:after="20"/>
        <w:rPr>
          <w:b/>
          <w:bCs/>
        </w:rPr>
      </w:pPr>
    </w:p>
    <w:p w14:paraId="63F19DA9" w14:textId="77777777" w:rsidR="00F71E9B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>Discussion: Order of Conditions Extension Request, 1 Middle Rd.</w:t>
      </w:r>
    </w:p>
    <w:p w14:paraId="26284375" w14:textId="5CE03D5C" w:rsidR="00E50D80" w:rsidRDefault="00E50D80" w:rsidP="00E50D80">
      <w:pPr>
        <w:spacing w:before="20" w:after="20"/>
        <w:ind w:left="540"/>
        <w:rPr>
          <w:b/>
          <w:bCs/>
        </w:rPr>
      </w:pPr>
      <w:r w:rsidRPr="00E50D80">
        <w:t>Applicant was not in attendance so the agent reviewed the submitta</w:t>
      </w:r>
      <w:r>
        <w:rPr>
          <w:b/>
          <w:bCs/>
        </w:rPr>
        <w:t>l.</w:t>
      </w:r>
    </w:p>
    <w:p w14:paraId="66C0EFF9" w14:textId="77777777" w:rsidR="00E50D80" w:rsidRDefault="00E50D80" w:rsidP="00E50D80">
      <w:pPr>
        <w:spacing w:before="20" w:after="20"/>
        <w:ind w:left="540"/>
        <w:rPr>
          <w:b/>
          <w:bCs/>
        </w:rPr>
      </w:pPr>
    </w:p>
    <w:p w14:paraId="6310BE01" w14:textId="19D6DE95" w:rsidR="00E50D80" w:rsidRPr="00E50D80" w:rsidRDefault="00E50D80" w:rsidP="00E50D80">
      <w:pPr>
        <w:spacing w:before="20" w:after="20"/>
        <w:ind w:left="540"/>
        <w:rPr>
          <w:i/>
          <w:iCs/>
        </w:rPr>
      </w:pPr>
      <w:r w:rsidRPr="00E50D80">
        <w:rPr>
          <w:i/>
          <w:iCs/>
        </w:rPr>
        <w:t>J. Mathieu proposed a 1-year extension. Th Commission approved the proposal with a unanimous vote (5-0).</w:t>
      </w:r>
    </w:p>
    <w:p w14:paraId="473A52DB" w14:textId="77777777" w:rsidR="00F71E9B" w:rsidRPr="00F71E9B" w:rsidRDefault="00F71E9B" w:rsidP="00F71E9B">
      <w:pPr>
        <w:pStyle w:val="ListParagraph"/>
        <w:spacing w:before="20" w:after="20"/>
        <w:rPr>
          <w:b/>
          <w:bCs/>
        </w:rPr>
      </w:pPr>
    </w:p>
    <w:p w14:paraId="3F7A2C44" w14:textId="77777777" w:rsidR="00960E69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 xml:space="preserve">Discussion: Updates on current projects: 25 River Rd., Wallace’s boat yard, 25 West Shore Rd., Liberty St. and 18, Harriman Rd. </w:t>
      </w:r>
    </w:p>
    <w:p w14:paraId="64A742A6" w14:textId="51044F4A" w:rsidR="00960E69" w:rsidRPr="00960E69" w:rsidRDefault="00960E69" w:rsidP="00960E69">
      <w:pPr>
        <w:pStyle w:val="ListParagraph"/>
        <w:spacing w:before="20" w:after="20"/>
        <w:ind w:left="540"/>
      </w:pPr>
      <w:r w:rsidRPr="00960E69">
        <w:t>The Agent gave the statis of the above projects. All going as planned.</w:t>
      </w:r>
      <w:r w:rsidR="00F71E9B" w:rsidRPr="00960E69">
        <w:t xml:space="preserve"> </w:t>
      </w:r>
    </w:p>
    <w:p w14:paraId="6AEF1BEA" w14:textId="77777777" w:rsidR="00960E69" w:rsidRDefault="00960E69" w:rsidP="00960E69">
      <w:pPr>
        <w:spacing w:before="20" w:after="20"/>
        <w:rPr>
          <w:b/>
          <w:bCs/>
        </w:rPr>
      </w:pPr>
    </w:p>
    <w:p w14:paraId="2402D83B" w14:textId="77777777" w:rsidR="00F71E9B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 xml:space="preserve">Discussion:120 E. Main St., Possible violation, Earth moving. </w:t>
      </w:r>
    </w:p>
    <w:p w14:paraId="7366D3DF" w14:textId="3634FA36" w:rsidR="00E50D80" w:rsidRPr="00960E69" w:rsidRDefault="00E50D80" w:rsidP="00E50D80">
      <w:pPr>
        <w:ind w:left="540"/>
      </w:pPr>
      <w:r w:rsidRPr="00960E69">
        <w:t>In attendance was the owner of the property.</w:t>
      </w:r>
    </w:p>
    <w:p w14:paraId="3ED57ABF" w14:textId="77777777" w:rsidR="00E50D80" w:rsidRDefault="00E50D80" w:rsidP="00E50D80">
      <w:pPr>
        <w:ind w:left="540"/>
        <w:rPr>
          <w:b/>
          <w:bCs/>
        </w:rPr>
      </w:pPr>
    </w:p>
    <w:p w14:paraId="176F45E2" w14:textId="01646846" w:rsidR="00E50D80" w:rsidRPr="00960E69" w:rsidRDefault="00E50D80" w:rsidP="00E50D80">
      <w:pPr>
        <w:ind w:left="540"/>
        <w:rPr>
          <w:i/>
          <w:iCs/>
        </w:rPr>
      </w:pPr>
      <w:r w:rsidRPr="00960E69">
        <w:rPr>
          <w:i/>
          <w:iCs/>
        </w:rPr>
        <w:t xml:space="preserve">The Commission explained that the owner would need to </w:t>
      </w:r>
      <w:r w:rsidR="00960E69" w:rsidRPr="00960E69">
        <w:rPr>
          <w:i/>
          <w:iCs/>
        </w:rPr>
        <w:t>submit</w:t>
      </w:r>
      <w:r w:rsidRPr="00960E69">
        <w:rPr>
          <w:i/>
          <w:iCs/>
        </w:rPr>
        <w:t xml:space="preserve"> after the fact</w:t>
      </w:r>
      <w:r w:rsidR="00960E69" w:rsidRPr="00960E69">
        <w:rPr>
          <w:i/>
          <w:iCs/>
        </w:rPr>
        <w:t xml:space="preserve"> filing </w:t>
      </w:r>
      <w:r w:rsidRPr="00960E69">
        <w:rPr>
          <w:i/>
          <w:iCs/>
        </w:rPr>
        <w:t xml:space="preserve">with Commission </w:t>
      </w:r>
      <w:r w:rsidR="00960E69" w:rsidRPr="00960E69">
        <w:rPr>
          <w:i/>
          <w:iCs/>
        </w:rPr>
        <w:t>as soon as possible.</w:t>
      </w:r>
    </w:p>
    <w:p w14:paraId="322C070B" w14:textId="77777777" w:rsidR="00960E69" w:rsidRPr="00E50D80" w:rsidRDefault="00960E69" w:rsidP="00E50D80">
      <w:pPr>
        <w:ind w:left="540"/>
        <w:rPr>
          <w:b/>
          <w:bCs/>
        </w:rPr>
      </w:pPr>
    </w:p>
    <w:p w14:paraId="2F79D08E" w14:textId="77777777" w:rsidR="00F71E9B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>Discussion: 73 West Shore Rd., Possible violation.</w:t>
      </w:r>
    </w:p>
    <w:p w14:paraId="2CB5341B" w14:textId="5C3811AC" w:rsidR="00960E69" w:rsidRPr="00960E69" w:rsidRDefault="00960E69" w:rsidP="00960E69">
      <w:pPr>
        <w:pStyle w:val="ListParagraph"/>
        <w:spacing w:before="20" w:after="20"/>
        <w:ind w:left="540"/>
      </w:pPr>
      <w:r w:rsidRPr="00960E69">
        <w:t xml:space="preserve">The agent described activity that occurred at the site involving tree cutting, grading and the creating a lawn. </w:t>
      </w:r>
    </w:p>
    <w:p w14:paraId="335EEDB1" w14:textId="77777777" w:rsidR="00960E69" w:rsidRPr="00960E69" w:rsidRDefault="00960E69" w:rsidP="00960E69">
      <w:pPr>
        <w:pStyle w:val="ListParagraph"/>
        <w:spacing w:before="20" w:after="20"/>
        <w:ind w:left="540"/>
      </w:pPr>
    </w:p>
    <w:p w14:paraId="0B414CDC" w14:textId="52B39519" w:rsidR="00960E69" w:rsidRDefault="00960E69" w:rsidP="00960E69">
      <w:pPr>
        <w:pStyle w:val="ListParagraph"/>
        <w:spacing w:before="20" w:after="20"/>
        <w:ind w:left="540"/>
        <w:rPr>
          <w:i/>
          <w:iCs/>
        </w:rPr>
      </w:pPr>
      <w:r w:rsidRPr="00960E69">
        <w:rPr>
          <w:i/>
          <w:iCs/>
        </w:rPr>
        <w:t>The Commission agreed to take no action for now.</w:t>
      </w:r>
    </w:p>
    <w:p w14:paraId="6EBA663F" w14:textId="77777777" w:rsidR="00AA3744" w:rsidRDefault="00AA3744" w:rsidP="00960E69">
      <w:pPr>
        <w:pStyle w:val="ListParagraph"/>
        <w:spacing w:before="20" w:after="20"/>
        <w:ind w:left="540"/>
        <w:rPr>
          <w:i/>
          <w:iCs/>
        </w:rPr>
      </w:pPr>
    </w:p>
    <w:p w14:paraId="5F88B0F3" w14:textId="2B35A8CB" w:rsidR="00AA3744" w:rsidRPr="00AA3744" w:rsidRDefault="00AA3744" w:rsidP="00AA3744">
      <w:pPr>
        <w:pStyle w:val="ListParagraph"/>
        <w:numPr>
          <w:ilvl w:val="0"/>
          <w:numId w:val="26"/>
        </w:numPr>
        <w:spacing w:before="20" w:after="20"/>
        <w:rPr>
          <w:i/>
          <w:iCs/>
        </w:rPr>
      </w:pPr>
      <w:r>
        <w:rPr>
          <w:i/>
          <w:iCs/>
        </w:rPr>
        <w:t>Mark Tayler was recognized for his excellent work in the construction of a bench in the Town forest.</w:t>
      </w:r>
    </w:p>
    <w:p w14:paraId="6F42A2E3" w14:textId="77777777" w:rsidR="00F71E9B" w:rsidRPr="00F71E9B" w:rsidRDefault="00F71E9B" w:rsidP="00F71E9B">
      <w:pPr>
        <w:pStyle w:val="ListParagraph"/>
        <w:spacing w:before="20" w:after="20"/>
        <w:rPr>
          <w:b/>
          <w:bCs/>
        </w:rPr>
      </w:pPr>
    </w:p>
    <w:p w14:paraId="6A6FCD5B" w14:textId="77777777" w:rsidR="00F71E9B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>Discussion: Request for an Open Space Planning Group member.</w:t>
      </w:r>
    </w:p>
    <w:p w14:paraId="176EF166" w14:textId="77777777" w:rsidR="00960E69" w:rsidRDefault="00960E69" w:rsidP="00960E69">
      <w:pPr>
        <w:spacing w:before="20" w:after="20"/>
        <w:rPr>
          <w:b/>
          <w:bCs/>
        </w:rPr>
      </w:pPr>
    </w:p>
    <w:p w14:paraId="6DB0F4B3" w14:textId="76A8F3D7" w:rsidR="00960E69" w:rsidRPr="00960E69" w:rsidRDefault="00960E69" w:rsidP="00960E69">
      <w:pPr>
        <w:spacing w:before="20" w:after="20"/>
        <w:ind w:left="540"/>
        <w:rPr>
          <w:i/>
          <w:iCs/>
        </w:rPr>
      </w:pPr>
      <w:r w:rsidRPr="00960E69">
        <w:rPr>
          <w:i/>
          <w:iCs/>
        </w:rPr>
        <w:t>No takers as of yet.</w:t>
      </w:r>
    </w:p>
    <w:p w14:paraId="5E2615AA" w14:textId="77777777" w:rsidR="00F71E9B" w:rsidRPr="00F71E9B" w:rsidRDefault="00F71E9B" w:rsidP="00F71E9B">
      <w:pPr>
        <w:pStyle w:val="ListParagraph"/>
        <w:spacing w:before="20" w:after="20"/>
        <w:rPr>
          <w:b/>
          <w:bCs/>
        </w:rPr>
      </w:pPr>
    </w:p>
    <w:p w14:paraId="3FFD8F24" w14:textId="77777777" w:rsidR="00F71E9B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F71E9B">
        <w:rPr>
          <w:b/>
          <w:bCs/>
        </w:rPr>
        <w:t>Approval of Minutes: October 27, 2025</w:t>
      </w:r>
    </w:p>
    <w:p w14:paraId="47B84B5F" w14:textId="77777777" w:rsidR="00AA3744" w:rsidRDefault="00AA3744" w:rsidP="00AA3744">
      <w:pPr>
        <w:spacing w:before="20" w:after="20"/>
        <w:rPr>
          <w:b/>
          <w:bCs/>
        </w:rPr>
      </w:pPr>
    </w:p>
    <w:p w14:paraId="2A4F4923" w14:textId="78DCB1F9" w:rsidR="00AA3744" w:rsidRPr="00AA3744" w:rsidRDefault="00AA3744" w:rsidP="00AA3744">
      <w:pPr>
        <w:spacing w:before="20" w:after="20"/>
        <w:ind w:left="720"/>
      </w:pPr>
      <w:r w:rsidRPr="00AA3744">
        <w:t>The minutes were approved as is with a unanimous vote of approval (5-0).</w:t>
      </w:r>
    </w:p>
    <w:p w14:paraId="5626DE50" w14:textId="77777777" w:rsidR="00F71E9B" w:rsidRPr="00F71E9B" w:rsidRDefault="00F71E9B" w:rsidP="00F71E9B">
      <w:pPr>
        <w:pStyle w:val="ListParagraph"/>
        <w:rPr>
          <w:b/>
          <w:bCs/>
        </w:rPr>
      </w:pPr>
    </w:p>
    <w:p w14:paraId="72B6E045" w14:textId="57A17BA3" w:rsidR="00F71E9B" w:rsidRPr="005D0971" w:rsidRDefault="00F71E9B" w:rsidP="00F71E9B">
      <w:pPr>
        <w:pStyle w:val="Default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N</w:t>
      </w:r>
      <w:r w:rsidRPr="005D0971">
        <w:rPr>
          <w:b/>
          <w:bCs/>
        </w:rPr>
        <w:t xml:space="preserve">ext Meeting: Monday, </w:t>
      </w:r>
      <w:r>
        <w:rPr>
          <w:b/>
          <w:bCs/>
        </w:rPr>
        <w:t>December 22,</w:t>
      </w:r>
      <w:r w:rsidRPr="005D0971">
        <w:rPr>
          <w:b/>
          <w:bCs/>
        </w:rPr>
        <w:t xml:space="preserve"> 2025</w:t>
      </w:r>
    </w:p>
    <w:p w14:paraId="6CC6AA14" w14:textId="77777777" w:rsidR="00F71E9B" w:rsidRPr="005D0971" w:rsidRDefault="00F71E9B" w:rsidP="00F71E9B">
      <w:pPr>
        <w:spacing w:before="20" w:after="20"/>
        <w:ind w:left="720"/>
        <w:rPr>
          <w:i/>
          <w:iCs/>
        </w:rPr>
      </w:pPr>
    </w:p>
    <w:p w14:paraId="1C77BA94" w14:textId="77777777" w:rsidR="00F71E9B" w:rsidRDefault="00F71E9B" w:rsidP="00F71E9B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5D0971">
        <w:rPr>
          <w:b/>
          <w:bCs/>
        </w:rPr>
        <w:t>Meeting adjourned 7:</w:t>
      </w:r>
      <w:r>
        <w:rPr>
          <w:b/>
          <w:bCs/>
        </w:rPr>
        <w:t>35</w:t>
      </w:r>
      <w:r w:rsidRPr="005D0971">
        <w:rPr>
          <w:b/>
          <w:bCs/>
        </w:rPr>
        <w:t>pm.</w:t>
      </w:r>
    </w:p>
    <w:p w14:paraId="383D763D" w14:textId="77777777" w:rsidR="00F71E9B" w:rsidRPr="00F71E9B" w:rsidRDefault="00F71E9B" w:rsidP="00F71E9B">
      <w:pPr>
        <w:pStyle w:val="ListParagraph"/>
        <w:rPr>
          <w:b/>
          <w:bCs/>
        </w:rPr>
      </w:pPr>
    </w:p>
    <w:p w14:paraId="4C64E80B" w14:textId="77777777" w:rsidR="00F71E9B" w:rsidRPr="00F71E9B" w:rsidRDefault="00F71E9B" w:rsidP="00F71E9B">
      <w:pPr>
        <w:pStyle w:val="ListParagraph"/>
        <w:spacing w:before="20" w:after="20"/>
        <w:ind w:left="540"/>
        <w:rPr>
          <w:b/>
          <w:bCs/>
        </w:rPr>
      </w:pPr>
    </w:p>
    <w:p w14:paraId="7D692DCB" w14:textId="77777777" w:rsidR="00F71E9B" w:rsidRPr="00F71E9B" w:rsidRDefault="00F71E9B" w:rsidP="00F71E9B">
      <w:pPr>
        <w:pStyle w:val="ListParagraph"/>
        <w:spacing w:before="20" w:after="20"/>
        <w:rPr>
          <w:b/>
          <w:bCs/>
        </w:rPr>
      </w:pPr>
    </w:p>
    <w:p w14:paraId="3394DBD8" w14:textId="77777777" w:rsidR="00F71E9B" w:rsidRPr="005D0971" w:rsidRDefault="00F71E9B" w:rsidP="00F71E9B">
      <w:pPr>
        <w:pStyle w:val="ListParagraph"/>
        <w:spacing w:before="20" w:after="20"/>
        <w:rPr>
          <w:b/>
          <w:bCs/>
        </w:rPr>
      </w:pPr>
    </w:p>
    <w:sectPr w:rsidR="00F71E9B" w:rsidRPr="005D0971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612E" w14:textId="77777777" w:rsidR="00B13C51" w:rsidRDefault="00B13C51" w:rsidP="00E728B4">
      <w:r>
        <w:separator/>
      </w:r>
    </w:p>
  </w:endnote>
  <w:endnote w:type="continuationSeparator" w:id="0">
    <w:p w14:paraId="195406E2" w14:textId="77777777" w:rsidR="00B13C51" w:rsidRDefault="00B13C51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4D07" w14:textId="77777777" w:rsidR="00B13C51" w:rsidRDefault="00B13C51" w:rsidP="00E728B4">
      <w:r>
        <w:separator/>
      </w:r>
    </w:p>
  </w:footnote>
  <w:footnote w:type="continuationSeparator" w:id="0">
    <w:p w14:paraId="1858DD5E" w14:textId="77777777" w:rsidR="00B13C51" w:rsidRDefault="00B13C51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6063A93"/>
    <w:multiLevelType w:val="hybridMultilevel"/>
    <w:tmpl w:val="B77A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48E"/>
    <w:multiLevelType w:val="hybridMultilevel"/>
    <w:tmpl w:val="B77A7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D4"/>
    <w:multiLevelType w:val="hybridMultilevel"/>
    <w:tmpl w:val="918E672E"/>
    <w:lvl w:ilvl="0" w:tplc="D30E7B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D27D00"/>
    <w:multiLevelType w:val="hybridMultilevel"/>
    <w:tmpl w:val="56E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7"/>
  </w:num>
  <w:num w:numId="2" w16cid:durableId="990986282">
    <w:abstractNumId w:val="24"/>
  </w:num>
  <w:num w:numId="3" w16cid:durableId="1099178169">
    <w:abstractNumId w:val="12"/>
  </w:num>
  <w:num w:numId="4" w16cid:durableId="419759077">
    <w:abstractNumId w:val="10"/>
  </w:num>
  <w:num w:numId="5" w16cid:durableId="372851616">
    <w:abstractNumId w:val="7"/>
  </w:num>
  <w:num w:numId="6" w16cid:durableId="595939774">
    <w:abstractNumId w:val="0"/>
  </w:num>
  <w:num w:numId="7" w16cid:durableId="1018317685">
    <w:abstractNumId w:val="13"/>
  </w:num>
  <w:num w:numId="8" w16cid:durableId="2048212202">
    <w:abstractNumId w:val="26"/>
  </w:num>
  <w:num w:numId="9" w16cid:durableId="618336109">
    <w:abstractNumId w:val="22"/>
  </w:num>
  <w:num w:numId="10" w16cid:durableId="156267484">
    <w:abstractNumId w:val="9"/>
  </w:num>
  <w:num w:numId="11" w16cid:durableId="32968122">
    <w:abstractNumId w:val="6"/>
  </w:num>
  <w:num w:numId="12" w16cid:durableId="1069226708">
    <w:abstractNumId w:val="2"/>
  </w:num>
  <w:num w:numId="13" w16cid:durableId="1675721794">
    <w:abstractNumId w:val="11"/>
  </w:num>
  <w:num w:numId="14" w16cid:durableId="862980561">
    <w:abstractNumId w:val="16"/>
  </w:num>
  <w:num w:numId="15" w16cid:durableId="1349016740">
    <w:abstractNumId w:val="3"/>
  </w:num>
  <w:num w:numId="16" w16cid:durableId="1079444366">
    <w:abstractNumId w:val="14"/>
  </w:num>
  <w:num w:numId="17" w16cid:durableId="111363532">
    <w:abstractNumId w:val="21"/>
  </w:num>
  <w:num w:numId="18" w16cid:durableId="1960913491">
    <w:abstractNumId w:val="17"/>
  </w:num>
  <w:num w:numId="19" w16cid:durableId="1028987968">
    <w:abstractNumId w:val="18"/>
  </w:num>
  <w:num w:numId="20" w16cid:durableId="1802920560">
    <w:abstractNumId w:val="25"/>
  </w:num>
  <w:num w:numId="21" w16cid:durableId="538514202">
    <w:abstractNumId w:val="5"/>
  </w:num>
  <w:num w:numId="22" w16cid:durableId="1187401975">
    <w:abstractNumId w:val="15"/>
  </w:num>
  <w:num w:numId="23" w16cid:durableId="378895920">
    <w:abstractNumId w:val="20"/>
  </w:num>
  <w:num w:numId="24" w16cid:durableId="1332483737">
    <w:abstractNumId w:val="23"/>
  </w:num>
  <w:num w:numId="25" w16cid:durableId="1658801076">
    <w:abstractNumId w:val="8"/>
  </w:num>
  <w:num w:numId="26" w16cid:durableId="14644963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350937">
    <w:abstractNumId w:val="19"/>
  </w:num>
  <w:num w:numId="28" w16cid:durableId="1198205070">
    <w:abstractNumId w:val="1"/>
  </w:num>
  <w:num w:numId="29" w16cid:durableId="174090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3DFA"/>
    <w:rsid w:val="0006430E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A6A93"/>
    <w:rsid w:val="001B1B49"/>
    <w:rsid w:val="001B2A72"/>
    <w:rsid w:val="001B3474"/>
    <w:rsid w:val="001C5A54"/>
    <w:rsid w:val="001C5AA4"/>
    <w:rsid w:val="001D70D7"/>
    <w:rsid w:val="001E1CFA"/>
    <w:rsid w:val="001E4DCE"/>
    <w:rsid w:val="001E6460"/>
    <w:rsid w:val="001F131D"/>
    <w:rsid w:val="001F2320"/>
    <w:rsid w:val="001F3371"/>
    <w:rsid w:val="001F75A8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1DA3"/>
    <w:rsid w:val="00253D45"/>
    <w:rsid w:val="0026436B"/>
    <w:rsid w:val="0026651D"/>
    <w:rsid w:val="002674D1"/>
    <w:rsid w:val="00273B1E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12F5"/>
    <w:rsid w:val="002D4030"/>
    <w:rsid w:val="002D50DF"/>
    <w:rsid w:val="002F0662"/>
    <w:rsid w:val="002F433D"/>
    <w:rsid w:val="002F4A25"/>
    <w:rsid w:val="00300B3D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292B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16E1"/>
    <w:rsid w:val="00422573"/>
    <w:rsid w:val="00422C02"/>
    <w:rsid w:val="0043354C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971"/>
    <w:rsid w:val="005D0A9C"/>
    <w:rsid w:val="005D61A3"/>
    <w:rsid w:val="005D7AB4"/>
    <w:rsid w:val="005E083E"/>
    <w:rsid w:val="005E0FC1"/>
    <w:rsid w:val="005E11AB"/>
    <w:rsid w:val="005E319F"/>
    <w:rsid w:val="005E74F5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473"/>
    <w:rsid w:val="0073372C"/>
    <w:rsid w:val="00733C0A"/>
    <w:rsid w:val="0073647D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16BA"/>
    <w:rsid w:val="007C4C93"/>
    <w:rsid w:val="007C6D9B"/>
    <w:rsid w:val="007D0460"/>
    <w:rsid w:val="007E18CA"/>
    <w:rsid w:val="007E2D37"/>
    <w:rsid w:val="007E3431"/>
    <w:rsid w:val="007E49CD"/>
    <w:rsid w:val="007E4DC2"/>
    <w:rsid w:val="007E6F09"/>
    <w:rsid w:val="007F3D7C"/>
    <w:rsid w:val="00822F0C"/>
    <w:rsid w:val="00833B79"/>
    <w:rsid w:val="008353A1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0C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8F67E7"/>
    <w:rsid w:val="00911D0E"/>
    <w:rsid w:val="00921F48"/>
    <w:rsid w:val="0093011E"/>
    <w:rsid w:val="00951EE6"/>
    <w:rsid w:val="009563DD"/>
    <w:rsid w:val="00960E69"/>
    <w:rsid w:val="0096206E"/>
    <w:rsid w:val="00964D14"/>
    <w:rsid w:val="00973B58"/>
    <w:rsid w:val="00977BDE"/>
    <w:rsid w:val="00980EA8"/>
    <w:rsid w:val="00981F65"/>
    <w:rsid w:val="0098491F"/>
    <w:rsid w:val="009948F5"/>
    <w:rsid w:val="009B0A71"/>
    <w:rsid w:val="009B12E0"/>
    <w:rsid w:val="009B7448"/>
    <w:rsid w:val="009C06B0"/>
    <w:rsid w:val="009C4DBA"/>
    <w:rsid w:val="009C6E55"/>
    <w:rsid w:val="009C770E"/>
    <w:rsid w:val="009E3FA6"/>
    <w:rsid w:val="009F10FF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97315"/>
    <w:rsid w:val="00AA3744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3C51"/>
    <w:rsid w:val="00B15594"/>
    <w:rsid w:val="00B16581"/>
    <w:rsid w:val="00B2139A"/>
    <w:rsid w:val="00B21928"/>
    <w:rsid w:val="00B2641B"/>
    <w:rsid w:val="00B2790D"/>
    <w:rsid w:val="00B470AE"/>
    <w:rsid w:val="00B51552"/>
    <w:rsid w:val="00B65737"/>
    <w:rsid w:val="00B74776"/>
    <w:rsid w:val="00B74D49"/>
    <w:rsid w:val="00B772C1"/>
    <w:rsid w:val="00B8167D"/>
    <w:rsid w:val="00B86AA7"/>
    <w:rsid w:val="00B901F1"/>
    <w:rsid w:val="00B91D99"/>
    <w:rsid w:val="00BA21AA"/>
    <w:rsid w:val="00BA3DBA"/>
    <w:rsid w:val="00BA7094"/>
    <w:rsid w:val="00BB1FE4"/>
    <w:rsid w:val="00BB4CD2"/>
    <w:rsid w:val="00BB6896"/>
    <w:rsid w:val="00BB729E"/>
    <w:rsid w:val="00BC3ACA"/>
    <w:rsid w:val="00BC5256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555B2"/>
    <w:rsid w:val="00C7045E"/>
    <w:rsid w:val="00C85E00"/>
    <w:rsid w:val="00C865FC"/>
    <w:rsid w:val="00C8668C"/>
    <w:rsid w:val="00C91B2B"/>
    <w:rsid w:val="00C92858"/>
    <w:rsid w:val="00C96188"/>
    <w:rsid w:val="00CA063D"/>
    <w:rsid w:val="00CA2F3E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740F"/>
    <w:rsid w:val="00D451EF"/>
    <w:rsid w:val="00D457E5"/>
    <w:rsid w:val="00D46EA6"/>
    <w:rsid w:val="00D5034D"/>
    <w:rsid w:val="00D579BE"/>
    <w:rsid w:val="00D63B72"/>
    <w:rsid w:val="00D65736"/>
    <w:rsid w:val="00D66C3E"/>
    <w:rsid w:val="00D70381"/>
    <w:rsid w:val="00D7233E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2C90"/>
    <w:rsid w:val="00E0351E"/>
    <w:rsid w:val="00E05A05"/>
    <w:rsid w:val="00E0735A"/>
    <w:rsid w:val="00E101A9"/>
    <w:rsid w:val="00E1444E"/>
    <w:rsid w:val="00E17037"/>
    <w:rsid w:val="00E1715D"/>
    <w:rsid w:val="00E24C40"/>
    <w:rsid w:val="00E40E69"/>
    <w:rsid w:val="00E42A95"/>
    <w:rsid w:val="00E45947"/>
    <w:rsid w:val="00E46024"/>
    <w:rsid w:val="00E47211"/>
    <w:rsid w:val="00E50D80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52E5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1E9B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D41E5"/>
    <w:rsid w:val="00FD7134"/>
    <w:rsid w:val="00FE0063"/>
    <w:rsid w:val="00FE37D1"/>
    <w:rsid w:val="00FE3AEC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  <w15:docId w15:val="{79516F9F-8212-48B7-8259-1CF171DF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  <w:style w:type="paragraph" w:customStyle="1" w:styleId="Default">
    <w:name w:val="Default"/>
    <w:rsid w:val="00251D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Jay Smith</cp:lastModifiedBy>
  <cp:revision>5</cp:revision>
  <dcterms:created xsi:type="dcterms:W3CDTF">2025-11-24T00:49:00Z</dcterms:created>
  <dcterms:modified xsi:type="dcterms:W3CDTF">2026-02-09T15:59:00Z</dcterms:modified>
</cp:coreProperties>
</file>